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7.0 -->
  <w:body>
    <w:p w:rsidR="000D393E" w:rsidRPr="005728ED" w:rsidP="000D393E" w14:paraId="57530AF4" w14:textId="77777777"/>
    <w:p w:rsidR="000D393E" w:rsidRPr="005728ED" w:rsidP="000D393E" w14:paraId="27D819F8" w14:textId="77777777">
      <w:pPr>
        <w:pStyle w:val="Title"/>
      </w:pPr>
      <w:r w:rsidRPr="005728ED">
        <w:t>Aanvraag omgevingsvergunning</w:t>
      </w:r>
    </w:p>
    <w:p w:rsidR="000D393E" w:rsidRPr="005728ED" w:rsidP="000D393E" w14:paraId="28690514" w14:textId="0A2C3DFC">
      <w:pPr>
        <w:pStyle w:val="Title"/>
      </w:pPr>
      <w:r>
        <w:t>Ontvankelijk</w:t>
      </w:r>
      <w:r w:rsidRPr="005728ED" w:rsidR="00933010">
        <w:t xml:space="preserve">- en </w:t>
      </w:r>
      <w:r>
        <w:t>volledig</w:t>
      </w:r>
      <w:r w:rsidRPr="005728ED" w:rsidR="00933010">
        <w:t>heidsverklaring</w:t>
      </w:r>
    </w:p>
    <w:p w:rsidR="000D393E" w:rsidRPr="005728ED" w:rsidP="000D393E" w14:paraId="5FF49CC4" w14:textId="77777777"/>
    <w:p w:rsidR="000D393E" w:rsidRPr="00301551" w:rsidP="00301551" w14:paraId="462EF680" w14:textId="77777777"/>
    <w:p w:rsidR="00B033D1" w:rsidRPr="00EC3BEF" w:rsidP="00EC3BEF" w14:paraId="45D4D9D5" w14:textId="77777777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93"/>
        <w:gridCol w:w="5894"/>
      </w:tblGrid>
      <w:tr w14:paraId="055E374B" w14:textId="77777777" w:rsidTr="00D90CE5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3"/>
        </w:trPr>
        <w:tc>
          <w:tcPr>
            <w:tcW w:w="3263" w:type="dxa"/>
            <w:hideMark/>
          </w:tcPr>
          <w:p w:rsidR="00B033D1" w:rsidRPr="002D7BEA" w:rsidP="002D7BEA" w14:paraId="11B5AD1A" w14:textId="77777777">
            <w:pPr>
              <w:rPr>
                <w:b/>
                <w:bCs/>
              </w:rPr>
            </w:pPr>
            <w:r w:rsidRPr="002D7BEA">
              <w:rPr>
                <w:b/>
                <w:bCs/>
              </w:rPr>
              <w:t>Referentie omgevingsloket:</w:t>
            </w:r>
          </w:p>
        </w:tc>
        <w:tc>
          <w:tcPr>
            <w:tcW w:w="6683" w:type="dxa"/>
            <w:hideMark/>
          </w:tcPr>
          <w:p w:rsidR="00B033D1" w:rsidRPr="00EC3BEF" w:rsidP="00EC3BEF" w14:paraId="01BE876E" w14:textId="0215D0BB">
            <w:pPr>
              <w:rPr>
                <w:sz w:val="20"/>
                <w:szCs w:val="20"/>
              </w:rPr>
            </w:pPr>
            <w:r w:rsidRPr="00EC3BEF">
              <w:t>OMV_2025120086</w:t>
            </w:r>
          </w:p>
        </w:tc>
      </w:tr>
      <w:tr w14:paraId="71E8D395" w14:textId="77777777" w:rsidTr="00D90CE5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3263" w:type="dxa"/>
            <w:hideMark/>
          </w:tcPr>
          <w:p w:rsidR="00B033D1" w:rsidRPr="002D7BEA" w:rsidP="002D7BEA" w14:paraId="0A7BF1CC" w14:textId="77777777">
            <w:pPr>
              <w:rPr>
                <w:b/>
                <w:bCs/>
              </w:rPr>
            </w:pPr>
            <w:r w:rsidRPr="002D7BEA">
              <w:rPr>
                <w:b/>
                <w:bCs/>
              </w:rPr>
              <w:t>Referentie gemeente:</w:t>
            </w:r>
          </w:p>
        </w:tc>
        <w:tc>
          <w:tcPr>
            <w:tcW w:w="6683" w:type="dxa"/>
            <w:hideMark/>
          </w:tcPr>
          <w:p w:rsidR="00B033D1" w:rsidRPr="00EC3BEF" w:rsidP="00EC3BEF" w14:paraId="4FF7D665" w14:textId="77777777">
            <w:pPr>
              <w:rPr>
                <w:sz w:val="20"/>
                <w:szCs w:val="20"/>
              </w:rPr>
            </w:pPr>
            <w:r w:rsidRPr="00EC3BEF">
              <w:t>2025 00083</w:t>
            </w:r>
          </w:p>
        </w:tc>
      </w:tr>
      <w:tr w14:paraId="4C240F2A" w14:textId="77777777" w:rsidTr="00D90CE5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3263" w:type="dxa"/>
            <w:hideMark/>
          </w:tcPr>
          <w:p w:rsidR="00B033D1" w:rsidRPr="002D7BEA" w:rsidP="002D7BEA" w14:paraId="0C09EDD9" w14:textId="77777777">
            <w:pPr>
              <w:rPr>
                <w:b/>
                <w:bCs/>
              </w:rPr>
            </w:pPr>
            <w:r w:rsidRPr="002D7BEA">
              <w:rPr>
                <w:b/>
                <w:bCs/>
              </w:rPr>
              <w:t xml:space="preserve">Projectnaam omgevingsloket: </w:t>
            </w:r>
          </w:p>
        </w:tc>
        <w:tc>
          <w:tcPr>
            <w:tcW w:w="6683" w:type="dxa"/>
            <w:hideMark/>
          </w:tcPr>
          <w:p w:rsidR="00B033D1" w:rsidRPr="00EC3BEF" w:rsidP="00EC3BEF" w14:paraId="73F654E7" w14:textId="77777777">
            <w:pPr>
              <w:rPr>
                <w:sz w:val="20"/>
                <w:szCs w:val="20"/>
              </w:rPr>
            </w:pPr>
            <w:r w:rsidRPr="00EC3BEF">
              <w:t>2025_Daalhof fruit Haspengouwlaan</w:t>
            </w:r>
          </w:p>
        </w:tc>
      </w:tr>
      <w:tr w14:paraId="3B38AEB0" w14:textId="77777777" w:rsidTr="00D90CE5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3263" w:type="dxa"/>
            <w:hideMark/>
          </w:tcPr>
          <w:p w:rsidR="00B033D1" w:rsidRPr="002D7BEA" w:rsidP="002D7BEA" w14:paraId="1E6691CE" w14:textId="77777777">
            <w:pPr>
              <w:rPr>
                <w:b/>
                <w:bCs/>
              </w:rPr>
            </w:pPr>
            <w:r w:rsidRPr="002D7BEA">
              <w:rPr>
                <w:b/>
                <w:bCs/>
              </w:rPr>
              <w:t>Projectnaam gemeente:</w:t>
            </w:r>
          </w:p>
        </w:tc>
        <w:tc>
          <w:tcPr>
            <w:tcW w:w="6683" w:type="dxa"/>
            <w:hideMark/>
          </w:tcPr>
          <w:p w:rsidR="00B033D1" w:rsidRPr="00EC3BEF" w:rsidP="00EC3BEF" w14:paraId="5FF4539E" w14:textId="77777777">
            <w:pPr>
              <w:rPr>
                <w:sz w:val="20"/>
                <w:szCs w:val="20"/>
              </w:rPr>
            </w:pPr>
            <w:r w:rsidRPr="00EC3BEF">
              <w:t>het plaatsen van een container voor technische installatie bij grondwaterwinning</w:t>
            </w:r>
          </w:p>
        </w:tc>
      </w:tr>
      <w:tr w14:paraId="52792C02" w14:textId="77777777" w:rsidTr="00D90CE5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3263" w:type="dxa"/>
            <w:hideMark/>
          </w:tcPr>
          <w:p w:rsidR="00B033D1" w:rsidRPr="002D7BEA" w:rsidP="002D7BEA" w14:paraId="08926B0F" w14:textId="4D130A0C">
            <w:pPr>
              <w:rPr>
                <w:b/>
                <w:bCs/>
              </w:rPr>
            </w:pPr>
            <w:r w:rsidRPr="002D7BEA">
              <w:rPr>
                <w:b/>
                <w:bCs/>
              </w:rPr>
              <w:t xml:space="preserve">Ligging: </w:t>
            </w:r>
          </w:p>
        </w:tc>
        <w:tc>
          <w:tcPr>
            <w:tcW w:w="6683" w:type="dxa"/>
            <w:hideMark/>
          </w:tcPr>
          <w:p w:rsidR="0090257F" w:rsidRPr="00662886" w:rsidP="00193F01" w14:paraId="5B4AA1C6" w14:textId="77777777">
            <w:r w:rsidRPr="00095B89">
              <w:t>Haspengouwlaan</w:t>
            </w:r>
            <w:r w:rsidRPr="00095B89">
              <w:t xml:space="preserve"> </w:t>
            </w:r>
            <w:r w:rsidRPr="00095B89">
              <w:t>Onbekend</w:t>
            </w:r>
          </w:p>
          <w:p w:rsidR="00A77B3E">
            <w:r w:rsidRPr="00CE1E06">
              <w:t xml:space="preserve">afdeling </w:t>
            </w:r>
            <w:r w:rsidRPr="00CE1E06">
              <w:t>1</w:t>
            </w:r>
            <w:r w:rsidRPr="00CE1E06">
              <w:t xml:space="preserve"> sectie </w:t>
            </w:r>
            <w:r w:rsidRPr="00CE1E06">
              <w:t>B</w:t>
            </w:r>
            <w:r w:rsidRPr="00CE1E06">
              <w:rPr>
                <w:noProof/>
              </w:rPr>
              <w:t xml:space="preserve"> </w:t>
            </w:r>
            <w:r>
              <w:rPr>
                <w:noProof/>
              </w:rPr>
              <w:t xml:space="preserve">nr. </w:t>
            </w:r>
            <w:r w:rsidRPr="00CE1E06">
              <w:t>331</w:t>
            </w:r>
            <w:r w:rsidRPr="00CE1E06">
              <w:rPr>
                <w:noProof/>
              </w:rPr>
              <w:t>A</w:t>
            </w:r>
          </w:p>
        </w:tc>
      </w:tr>
      <w:tr w14:paraId="6D294BEB" w14:textId="77777777" w:rsidTr="00D90CE5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3263" w:type="dxa"/>
            <w:vAlign w:val="center"/>
          </w:tcPr>
          <w:p w:rsidR="00B033D1" w:rsidRPr="002D7BEA" w:rsidP="002D7BEA" w14:paraId="25DC7925" w14:textId="77777777">
            <w:pPr>
              <w:rPr>
                <w:b/>
                <w:bCs/>
              </w:rPr>
            </w:pPr>
            <w:r w:rsidRPr="002D7BEA">
              <w:rPr>
                <w:b/>
                <w:bCs/>
              </w:rPr>
              <w:t>Inrichting:</w:t>
            </w:r>
          </w:p>
        </w:tc>
        <w:tc>
          <w:tcPr>
            <w:tcW w:w="6683" w:type="dxa"/>
            <w:vAlign w:val="center"/>
          </w:tcPr>
          <w:p/>
        </w:tc>
      </w:tr>
      <w:tr w14:paraId="2DBE328D" w14:textId="77777777" w:rsidTr="00D90CE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33D1" w:rsidRPr="002D7BEA" w:rsidP="002D7BEA" w14:paraId="77125248" w14:textId="77777777">
            <w:pPr>
              <w:rPr>
                <w:b/>
                <w:bCs/>
              </w:rPr>
            </w:pPr>
            <w:r w:rsidRPr="002D7BEA">
              <w:rPr>
                <w:b/>
                <w:bCs/>
              </w:rPr>
              <w:t>Contactpersoon:</w:t>
            </w: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486F" w:rsidP="004E486F" w14:paraId="360AFA5F" w14:textId="2F7C6665">
            <w:r>
              <w:t>Els Vanstapel</w:t>
            </w:r>
          </w:p>
          <w:p w:rsidR="00B033D1" w:rsidRPr="00EC3BEF" w:rsidP="004E486F" w14:paraId="14EB9BA1" w14:textId="70FE79A5">
            <w:pPr>
              <w:rPr>
                <w:sz w:val="20"/>
                <w:szCs w:val="20"/>
              </w:rPr>
            </w:pPr>
          </w:p>
        </w:tc>
      </w:tr>
    </w:tbl>
    <w:p w:rsidR="00B033D1" w:rsidRPr="00EC3BEF" w:rsidP="00EC3BEF" w14:paraId="50CA98DE" w14:textId="77777777"/>
    <w:p w:rsidR="00301551" w:rsidRPr="00301551" w:rsidP="00301551" w14:paraId="54807135" w14:textId="77777777"/>
    <w:p w:rsidR="000D393E" w:rsidRPr="00301551" w:rsidP="00301551" w14:paraId="4BCAB10C" w14:textId="77777777">
      <w:r w:rsidRPr="00301551">
        <w:t>Beste,</w:t>
      </w:r>
    </w:p>
    <w:p w:rsidR="000D393E" w:rsidRPr="00301551" w:rsidP="00301551" w14:paraId="39F70854" w14:textId="77777777"/>
    <w:p w:rsidR="000D393E" w:rsidRPr="00301551" w:rsidP="00301551" w14:paraId="550758BA" w14:textId="77777777">
      <w:r w:rsidRPr="00301551">
        <w:t>Bovenvermelde dossier is onderzocht over de ontvankelijkheid en volledigheid.</w:t>
      </w:r>
    </w:p>
    <w:p w:rsidR="000D393E" w:rsidRPr="00301551" w:rsidP="00301551" w14:paraId="15E3CC16" w14:textId="77777777"/>
    <w:p w:rsidR="000D393E" w:rsidRPr="00301551" w:rsidP="00301551" w14:paraId="5F192CC6" w14:textId="1222C4A3">
      <w:r w:rsidRPr="00301551">
        <w:t xml:space="preserve">Het dossier ontvangen op </w:t>
      </w:r>
      <w:r w:rsidRPr="00301551">
        <w:t>25 november 2025</w:t>
      </w:r>
      <w:r w:rsidRPr="00301551">
        <w:t xml:space="preserve"> wordt </w:t>
      </w:r>
      <w:r w:rsidRPr="00301551" w:rsidR="00301551">
        <w:t>volledig</w:t>
      </w:r>
      <w:r w:rsidRPr="00301551">
        <w:t xml:space="preserve"> en </w:t>
      </w:r>
      <w:r w:rsidRPr="00301551" w:rsidR="00301551">
        <w:t>ontvankelijk</w:t>
      </w:r>
      <w:r w:rsidRPr="00301551">
        <w:t xml:space="preserve"> verklaard.</w:t>
      </w:r>
    </w:p>
    <w:p w:rsidR="006E6AA9" w:rsidRPr="00301551" w:rsidP="00301551" w14:paraId="63D79E64" w14:textId="77777777"/>
    <w:p w:rsidR="00E8767E" w:rsidRPr="00301551" w:rsidP="00301551" w14:paraId="0CE4E3C9" w14:textId="0A969DD2">
      <w:r w:rsidRPr="00301551">
        <w:t>Het dossiers valt onder de gewone procedure, bijgevolg dient er een openbaar onderzoek gevoerd te worden.</w:t>
      </w:r>
    </w:p>
    <w:p w:rsidR="00E8767E" w:rsidRPr="00301551" w:rsidP="00301551" w14:paraId="159E7F7D" w14:textId="77777777"/>
    <w:p w:rsidR="00E8767E" w:rsidRPr="00301551" w:rsidP="00301551" w14:paraId="7C8DA630" w14:textId="77777777">
      <w:r w:rsidRPr="00301551">
        <w:t>U kunt het dossier en de behandelingstermijn verder opvolgen via het omgevingsloket. De datum van volledigheid geldt als definitieve aanvangsdatum voor het bepalen van de wettelijke voorgeschreven termijnen.</w:t>
      </w:r>
    </w:p>
    <w:p w:rsidR="00E8767E" w:rsidRPr="00301551" w:rsidP="00301551" w14:paraId="612D8016" w14:textId="77777777"/>
    <w:p w:rsidR="00E8767E" w:rsidRPr="00301551" w:rsidP="00301551" w14:paraId="2997C78D" w14:textId="1D4E19D4">
      <w:r w:rsidRPr="00301551">
        <w:t>Artikels 19 tot en met 21 van het decreet van 25 april 2014 betreffende de omgevingsvergunning zijn van toepassing.</w:t>
      </w:r>
    </w:p>
    <w:p w:rsidR="000D393E" w:rsidRPr="00301551" w:rsidP="00301551" w14:paraId="3ECF33DB" w14:textId="77777777"/>
    <w:p w:rsidR="000D393E" w:rsidRPr="00301551" w:rsidP="00301551" w14:paraId="2E0524E9" w14:textId="77777777"/>
    <w:p w:rsidR="000D393E" w:rsidRPr="00301551" w:rsidP="00301551" w14:paraId="1665DC02" w14:textId="77777777"/>
    <w:p w:rsidR="000D393E" w:rsidRPr="00301551" w:rsidP="00301551" w14:paraId="5CB5F8A4" w14:textId="77777777"/>
    <w:p w:rsidR="000D393E" w:rsidRPr="00301551" w:rsidP="00301551" w14:paraId="4C108318" w14:textId="77777777">
      <w:r w:rsidRPr="00301551">
        <w:t xml:space="preserve">Met vriendelijke groeten, </w:t>
      </w:r>
    </w:p>
    <w:p w:rsidR="000D393E" w:rsidRPr="00301551" w:rsidP="00301551" w14:paraId="30820F8E" w14:textId="77777777">
      <w:r w:rsidRPr="00301551">
        <w:t>De omgevingsambtenaar.</w:t>
      </w:r>
    </w:p>
    <w:p w:rsidR="00D410B1" w:rsidRPr="00301551" w:rsidP="00301551" w14:paraId="089B7A47" w14:textId="77777777"/>
    <w:sectPr w:rsidSect="006D217B">
      <w:headerReference w:type="default" r:id="rId4"/>
      <w:headerReference w:type="first" r:id="rId5"/>
      <w:footerReference w:type="first" r:id="rId6"/>
      <w:pgSz w:w="11906" w:h="16838"/>
      <w:pgMar w:top="2665" w:right="1701" w:bottom="1134" w:left="1418" w:header="709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1710" w:rsidRPr="00E04D4F" w:rsidP="00511710" w14:paraId="364EF222" w14:textId="77777777">
    <w:pPr>
      <w:pStyle w:val="Basisalinea"/>
      <w:jc w:val="center"/>
      <w:rPr>
        <w:rFonts w:ascii="Montserrat" w:hAnsi="Montserrat" w:cs="Calibri"/>
        <w:color w:val="B6A660"/>
        <w:sz w:val="17"/>
        <w:szCs w:val="17"/>
      </w:rPr>
    </w:pPr>
    <w:r w:rsidRPr="00E04D4F">
      <w:rPr>
        <w:rFonts w:ascii="Montserrat" w:hAnsi="Montserrat" w:cs="Calibri"/>
        <w:color w:val="B6A660"/>
        <w:sz w:val="17"/>
        <w:szCs w:val="17"/>
      </w:rPr>
      <w:t xml:space="preserve">Administratief Centrum </w:t>
    </w:r>
    <w:r w:rsidRPr="00E04D4F">
      <w:rPr>
        <w:rFonts w:ascii="Montserrat" w:hAnsi="Montserrat" w:cs="Calibri"/>
        <w:b/>
        <w:color w:val="B6A660"/>
        <w:sz w:val="17"/>
        <w:szCs w:val="17"/>
      </w:rPr>
      <w:t>I</w:t>
    </w:r>
    <w:r w:rsidRPr="00E04D4F">
      <w:rPr>
        <w:rFonts w:ascii="Montserrat" w:hAnsi="Montserrat" w:cs="Calibri"/>
        <w:color w:val="B6A660"/>
        <w:sz w:val="17"/>
        <w:szCs w:val="17"/>
      </w:rPr>
      <w:t xml:space="preserve"> Paardskerkhofstraat 20 </w:t>
    </w:r>
    <w:r w:rsidRPr="00E04D4F">
      <w:rPr>
        <w:rFonts w:ascii="Montserrat" w:hAnsi="Montserrat" w:cs="Calibri"/>
        <w:b/>
        <w:color w:val="B6A660"/>
        <w:sz w:val="17"/>
        <w:szCs w:val="17"/>
      </w:rPr>
      <w:t>I</w:t>
    </w:r>
    <w:r w:rsidRPr="00E04D4F">
      <w:rPr>
        <w:rFonts w:ascii="Montserrat" w:hAnsi="Montserrat" w:cs="Calibri"/>
        <w:color w:val="B6A660"/>
        <w:sz w:val="17"/>
        <w:szCs w:val="17"/>
      </w:rPr>
      <w:t xml:space="preserve"> 3870 Heers</w:t>
    </w:r>
  </w:p>
  <w:p w:rsidR="00511710" w:rsidRPr="00B4406C" w:rsidP="00511710" w14:paraId="0DABCCE9" w14:textId="77777777">
    <w:pPr>
      <w:pStyle w:val="Basisalinea"/>
      <w:jc w:val="center"/>
      <w:rPr>
        <w:sz w:val="17"/>
        <w:szCs w:val="17"/>
        <w:lang w:val="en-US"/>
      </w:rPr>
    </w:pP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tel. 011 48 01 01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info@heers.be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www.heers.be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BE26 0910 0047 5329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BIC GKCCBEBB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2EC" w14:paraId="1A40D276" w14:textId="77777777">
    <w:pPr>
      <w:pStyle w:val="Header"/>
    </w:pPr>
  </w:p>
  <w:p w:rsidR="008032EC" w14:paraId="43D6C8E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2EC" w:rsidP="00511710" w14:paraId="03126E50" w14:textId="77777777">
    <w:pPr>
      <w:pStyle w:val="Header"/>
      <w:tabs>
        <w:tab w:val="clear" w:pos="4536"/>
        <w:tab w:val="clear" w:pos="9072"/>
      </w:tabs>
    </w:pPr>
    <w:r>
      <w:rPr>
        <w:rFonts w:ascii="Montserrat" w:hAnsi="Montserrat" w:cs="Calibri"/>
        <w:noProof/>
        <w:sz w:val="16"/>
        <w:szCs w:val="16"/>
        <w:lang w:eastAsia="nl-B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3814033</wp:posOffset>
          </wp:positionH>
          <wp:positionV relativeFrom="paragraph">
            <wp:posOffset>-209550</wp:posOffset>
          </wp:positionV>
          <wp:extent cx="2320292" cy="1325880"/>
          <wp:effectExtent l="0" t="0" r="0" b="0"/>
          <wp:wrapNone/>
          <wp:docPr id="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ers_logo_kleur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292" cy="1325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73"/>
    <w:rsid w:val="00016BB6"/>
    <w:rsid w:val="00095B89"/>
    <w:rsid w:val="000D393E"/>
    <w:rsid w:val="00193F01"/>
    <w:rsid w:val="002D688A"/>
    <w:rsid w:val="002D7BEA"/>
    <w:rsid w:val="00301551"/>
    <w:rsid w:val="003441B9"/>
    <w:rsid w:val="004E486F"/>
    <w:rsid w:val="00511710"/>
    <w:rsid w:val="005728ED"/>
    <w:rsid w:val="00662886"/>
    <w:rsid w:val="006D217B"/>
    <w:rsid w:val="006E6AA9"/>
    <w:rsid w:val="007061D5"/>
    <w:rsid w:val="007C4273"/>
    <w:rsid w:val="008032EC"/>
    <w:rsid w:val="0090257F"/>
    <w:rsid w:val="00933010"/>
    <w:rsid w:val="00A02762"/>
    <w:rsid w:val="00A77B3E"/>
    <w:rsid w:val="00B033D1"/>
    <w:rsid w:val="00B4406C"/>
    <w:rsid w:val="00CE1E06"/>
    <w:rsid w:val="00D410B1"/>
    <w:rsid w:val="00E04D4F"/>
    <w:rsid w:val="00E8767E"/>
    <w:rsid w:val="00EC3BEF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6F3987"/>
  <w15:docId w15:val="{18526826-72FB-4887-8FFF-05A3C02C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78FF"/>
    <w:pPr>
      <w:spacing w:after="0" w:line="240" w:lineRule="auto"/>
    </w:pPr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8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8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1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164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8E71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164"/>
    <w:rPr>
      <w:rFonts w:ascii="Calibri" w:hAnsi="Calibri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78FF"/>
    <w:pPr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8FF"/>
    <w:rPr>
      <w:rFonts w:ascii="Calibri" w:hAnsi="Calibri" w:eastAsiaTheme="majorEastAsia" w:cstheme="majorBidi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qFormat/>
    <w:rsid w:val="00C578FF"/>
    <w:rPr>
      <w:rFonts w:ascii="Calibri" w:hAnsi="Calibri"/>
      <w:b/>
      <w:bCs/>
      <w:sz w:val="22"/>
    </w:rPr>
  </w:style>
  <w:style w:type="character" w:styleId="Emphasis">
    <w:name w:val="Emphasis"/>
    <w:basedOn w:val="DefaultParagraphFont"/>
    <w:uiPriority w:val="20"/>
    <w:qFormat/>
    <w:rsid w:val="00C578FF"/>
    <w:rPr>
      <w:rFonts w:ascii="Calibri" w:hAnsi="Calibri"/>
      <w:i/>
      <w:iCs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578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578FF"/>
    <w:rPr>
      <w:rFonts w:ascii="Calibri" w:hAnsi="Calibri"/>
      <w:i/>
      <w:iCs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78F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8F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8FF"/>
    <w:pPr>
      <w:numPr>
        <w:ilvl w:val="1"/>
      </w:numPr>
    </w:pPr>
    <w:rPr>
      <w:rFonts w:asciiTheme="minorHAnsi" w:eastAsiaTheme="majorEastAsia" w:hAnsiTheme="minorHAnsi" w:cstheme="majorBidi"/>
      <w:iCs/>
      <w:spacing w:val="15"/>
      <w:sz w:val="2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578FF"/>
    <w:rPr>
      <w:rFonts w:eastAsiaTheme="majorEastAsia" w:cstheme="majorBidi"/>
      <w:iCs/>
      <w:spacing w:val="15"/>
      <w:szCs w:val="24"/>
    </w:rPr>
  </w:style>
  <w:style w:type="character" w:styleId="SubtleEmphasis">
    <w:name w:val="Subtle Emphasis"/>
    <w:basedOn w:val="DefaultParagraphFont"/>
    <w:uiPriority w:val="19"/>
    <w:qFormat/>
    <w:rsid w:val="00C578FF"/>
    <w:rPr>
      <w:rFonts w:asciiTheme="majorHAnsi" w:hAnsiTheme="majorHAnsi"/>
      <w:i w:val="0"/>
      <w:iCs/>
      <w:color w:val="aut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2EC"/>
    <w:rPr>
      <w:rFonts w:ascii="Tahoma" w:hAnsi="Tahoma" w:cs="Tahoma"/>
      <w:sz w:val="16"/>
      <w:szCs w:val="16"/>
    </w:rPr>
  </w:style>
  <w:style w:type="paragraph" w:customStyle="1" w:styleId="Basisalinea">
    <w:name w:val="[Basisalinea]"/>
    <w:basedOn w:val="Normal"/>
    <w:uiPriority w:val="99"/>
    <w:rsid w:val="0051171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nl-NL"/>
    </w:rPr>
  </w:style>
  <w:style w:type="character" w:customStyle="1" w:styleId="TitelChar">
    <w:name w:val="Titel Char"/>
    <w:basedOn w:val="DefaultParagraphFont"/>
    <w:link w:val="Title"/>
    <w:uiPriority w:val="10"/>
    <w:rsid w:val="00DD52EA"/>
    <w:rPr>
      <w:rFonts w:ascii="Arial" w:hAnsi="Arial" w:eastAsiaTheme="majorEastAsia" w:cstheme="majorBidi"/>
      <w:spacing w:val="-10"/>
      <w:kern w:val="28"/>
      <w:sz w:val="48"/>
      <w:szCs w:val="56"/>
    </w:rPr>
  </w:style>
  <w:style w:type="table" w:styleId="TableGrid">
    <w:name w:val="Table Grid"/>
    <w:basedOn w:val="TableNormal"/>
    <w:uiPriority w:val="59"/>
    <w:rsid w:val="00B03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Geysmans Martijn</dc:creator>
  <cp:lastModifiedBy>Martijn Geysmans</cp:lastModifiedBy>
  <cp:revision>4</cp:revision>
  <dcterms:created xsi:type="dcterms:W3CDTF">2022-06-17T07:54:00Z</dcterms:created>
  <dcterms:modified xsi:type="dcterms:W3CDTF">2024-03-06T15:00:00Z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