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7C97" w14:textId="77777777" w:rsidR="005B5F26" w:rsidRPr="00410270" w:rsidRDefault="005B5F26" w:rsidP="0075314F"/>
    <w:p w14:paraId="16217414" w14:textId="77777777" w:rsidR="005B5F26" w:rsidRPr="00410270" w:rsidRDefault="00000000" w:rsidP="0075314F">
      <w:pPr>
        <w:pStyle w:val="Titel"/>
      </w:pPr>
      <w:r>
        <w:t xml:space="preserve">BEKENDMAKING </w:t>
      </w:r>
      <w:r w:rsidR="00140440">
        <w:t>BESLISSING</w:t>
      </w:r>
    </w:p>
    <w:p w14:paraId="1C6EDC7A" w14:textId="77777777" w:rsidR="005B5F26" w:rsidRPr="00410270" w:rsidRDefault="00000000" w:rsidP="0075314F">
      <w:pPr>
        <w:pStyle w:val="Titel"/>
      </w:pPr>
      <w:r w:rsidRPr="00410270">
        <w:t>OMGEVINGSVERGUNNING</w:t>
      </w:r>
    </w:p>
    <w:p w14:paraId="640CEECD" w14:textId="77777777" w:rsidR="005B5F26" w:rsidRPr="00475F23" w:rsidRDefault="005B5F26" w:rsidP="0075314F"/>
    <w:p w14:paraId="5F3212B0"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553793" w14:paraId="66C03116" w14:textId="77777777" w:rsidTr="00800247">
        <w:tc>
          <w:tcPr>
            <w:tcW w:w="6104" w:type="dxa"/>
            <w:tcMar>
              <w:left w:w="0" w:type="dxa"/>
              <w:right w:w="0" w:type="dxa"/>
            </w:tcMar>
          </w:tcPr>
          <w:p w14:paraId="1F03D4CA" w14:textId="77777777" w:rsidR="00972CA5" w:rsidRPr="00632739" w:rsidRDefault="00000000" w:rsidP="00632739">
            <w:r w:rsidRPr="00632739">
              <w:rPr>
                <w:color w:val="FFFFFF"/>
              </w:rPr>
              <w:t>#SIG01_75_115#</w:t>
            </w:r>
          </w:p>
          <w:p w14:paraId="7106FD9B" w14:textId="77777777" w:rsidR="0082498D" w:rsidRPr="00632739" w:rsidRDefault="0082498D" w:rsidP="00632739"/>
          <w:p w14:paraId="343C144D" w14:textId="77777777" w:rsidR="0082498D" w:rsidRPr="00632739" w:rsidRDefault="0082498D" w:rsidP="00632739"/>
          <w:p w14:paraId="7FE3A483" w14:textId="77777777" w:rsidR="0082498D" w:rsidRPr="00632739" w:rsidRDefault="0082498D" w:rsidP="00632739"/>
        </w:tc>
        <w:tc>
          <w:tcPr>
            <w:tcW w:w="2682" w:type="dxa"/>
            <w:tcMar>
              <w:left w:w="0" w:type="dxa"/>
              <w:right w:w="0" w:type="dxa"/>
            </w:tcMar>
          </w:tcPr>
          <w:p w14:paraId="5B2B2DEC" w14:textId="77777777" w:rsidR="00972CA5" w:rsidRPr="00632739" w:rsidRDefault="00000000" w:rsidP="00632739">
            <w:r w:rsidRPr="00632739">
              <w:rPr>
                <w:color w:val="FFFFFF"/>
              </w:rPr>
              <w:t>#SIG02_75_115#</w:t>
            </w:r>
          </w:p>
          <w:p w14:paraId="228DAC26" w14:textId="77777777" w:rsidR="0082498D" w:rsidRPr="00632739" w:rsidRDefault="0082498D" w:rsidP="00632739"/>
          <w:p w14:paraId="3011F97C" w14:textId="77777777" w:rsidR="0082498D" w:rsidRPr="00632739" w:rsidRDefault="0082498D" w:rsidP="00632739"/>
          <w:p w14:paraId="3C9CCF0E" w14:textId="77777777" w:rsidR="0082498D" w:rsidRPr="00632739" w:rsidRDefault="0082498D" w:rsidP="00632739"/>
        </w:tc>
      </w:tr>
    </w:tbl>
    <w:p w14:paraId="7628137F" w14:textId="77777777" w:rsidR="00774953" w:rsidRPr="00475F23" w:rsidRDefault="00774953" w:rsidP="0075314F"/>
    <w:p w14:paraId="7A80EEA9"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553793" w14:paraId="0D43C221" w14:textId="77777777" w:rsidTr="00D90CE5">
        <w:trPr>
          <w:trHeight w:val="283"/>
        </w:trPr>
        <w:tc>
          <w:tcPr>
            <w:tcW w:w="3263" w:type="dxa"/>
            <w:tcBorders>
              <w:top w:val="nil"/>
              <w:left w:val="nil"/>
              <w:bottom w:val="nil"/>
              <w:right w:val="nil"/>
            </w:tcBorders>
            <w:vAlign w:val="center"/>
            <w:hideMark/>
          </w:tcPr>
          <w:p w14:paraId="3F50CF97"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1A38B9FC" w14:textId="77777777" w:rsidR="00B033D1" w:rsidRPr="00EC3BEF" w:rsidRDefault="00000000" w:rsidP="00EC3BEF">
            <w:pPr>
              <w:rPr>
                <w:szCs w:val="20"/>
              </w:rPr>
            </w:pPr>
            <w:r w:rsidRPr="00EC3BEF">
              <w:t>OMV_2025138284</w:t>
            </w:r>
          </w:p>
        </w:tc>
      </w:tr>
      <w:tr w:rsidR="00553793" w14:paraId="54C6B388" w14:textId="77777777" w:rsidTr="00D90CE5">
        <w:trPr>
          <w:trHeight w:val="283"/>
        </w:trPr>
        <w:tc>
          <w:tcPr>
            <w:tcW w:w="3263" w:type="dxa"/>
            <w:tcBorders>
              <w:top w:val="nil"/>
              <w:left w:val="nil"/>
              <w:bottom w:val="nil"/>
              <w:right w:val="nil"/>
            </w:tcBorders>
            <w:vAlign w:val="center"/>
            <w:hideMark/>
          </w:tcPr>
          <w:p w14:paraId="7B7B2DB2"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3F951155" w14:textId="77777777" w:rsidR="00B033D1" w:rsidRPr="00EC3BEF" w:rsidRDefault="00000000" w:rsidP="00EC3BEF">
            <w:pPr>
              <w:rPr>
                <w:szCs w:val="20"/>
              </w:rPr>
            </w:pPr>
            <w:r w:rsidRPr="00EC3BEF">
              <w:t>2025 00086</w:t>
            </w:r>
          </w:p>
        </w:tc>
      </w:tr>
      <w:tr w:rsidR="00553793" w14:paraId="6F3B2265" w14:textId="77777777" w:rsidTr="00D90CE5">
        <w:trPr>
          <w:trHeight w:val="283"/>
        </w:trPr>
        <w:tc>
          <w:tcPr>
            <w:tcW w:w="3263" w:type="dxa"/>
            <w:tcBorders>
              <w:top w:val="nil"/>
              <w:left w:val="nil"/>
              <w:bottom w:val="nil"/>
              <w:right w:val="nil"/>
            </w:tcBorders>
            <w:vAlign w:val="center"/>
            <w:hideMark/>
          </w:tcPr>
          <w:p w14:paraId="65E25773"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3741B7F6" w14:textId="77777777" w:rsidR="00B033D1" w:rsidRPr="00EC3BEF" w:rsidRDefault="00000000" w:rsidP="00EC3BEF">
            <w:pPr>
              <w:rPr>
                <w:szCs w:val="20"/>
              </w:rPr>
            </w:pPr>
            <w:r w:rsidRPr="00EC3BEF">
              <w:t>Verbouwen van een eengezinswoning</w:t>
            </w:r>
          </w:p>
        </w:tc>
      </w:tr>
      <w:tr w:rsidR="00553793" w14:paraId="675A63B8" w14:textId="77777777" w:rsidTr="00D90CE5">
        <w:trPr>
          <w:trHeight w:val="283"/>
        </w:trPr>
        <w:tc>
          <w:tcPr>
            <w:tcW w:w="3263" w:type="dxa"/>
            <w:tcBorders>
              <w:top w:val="nil"/>
              <w:left w:val="nil"/>
              <w:bottom w:val="nil"/>
              <w:right w:val="nil"/>
            </w:tcBorders>
            <w:vAlign w:val="center"/>
            <w:hideMark/>
          </w:tcPr>
          <w:p w14:paraId="4AA36837"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79E1D2A1" w14:textId="77777777" w:rsidR="00B033D1" w:rsidRPr="00EC3BEF" w:rsidRDefault="00000000" w:rsidP="00EC3BEF">
            <w:pPr>
              <w:rPr>
                <w:szCs w:val="20"/>
              </w:rPr>
            </w:pPr>
            <w:r w:rsidRPr="00EC3BEF">
              <w:t>het verbouwen van een ééngezinswoning</w:t>
            </w:r>
          </w:p>
        </w:tc>
      </w:tr>
      <w:tr w:rsidR="00553793" w14:paraId="46DD034A" w14:textId="77777777" w:rsidTr="00D90CE5">
        <w:trPr>
          <w:trHeight w:val="283"/>
        </w:trPr>
        <w:tc>
          <w:tcPr>
            <w:tcW w:w="3263" w:type="dxa"/>
            <w:tcBorders>
              <w:top w:val="nil"/>
              <w:left w:val="nil"/>
              <w:bottom w:val="nil"/>
              <w:right w:val="nil"/>
            </w:tcBorders>
            <w:vAlign w:val="center"/>
            <w:hideMark/>
          </w:tcPr>
          <w:p w14:paraId="11B08627"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3C1746C2" w14:textId="77777777" w:rsidR="0090257F" w:rsidRPr="00662886" w:rsidRDefault="00000000" w:rsidP="00193F01">
            <w:r w:rsidRPr="00095B89">
              <w:t>Mottaerstraat 3</w:t>
            </w:r>
          </w:p>
          <w:p w14:paraId="640249FB" w14:textId="77777777" w:rsidR="00A77B3E" w:rsidRDefault="00000000">
            <w:r w:rsidRPr="00CE1E06">
              <w:t>afdeling 1 sectie C</w:t>
            </w:r>
            <w:r w:rsidRPr="00CE1E06">
              <w:rPr>
                <w:noProof/>
              </w:rPr>
              <w:t xml:space="preserve"> </w:t>
            </w:r>
            <w:r>
              <w:rPr>
                <w:noProof/>
              </w:rPr>
              <w:t xml:space="preserve">nr. </w:t>
            </w:r>
            <w:r w:rsidRPr="00CE1E06">
              <w:t>64</w:t>
            </w:r>
            <w:r w:rsidRPr="00CE1E06">
              <w:rPr>
                <w:noProof/>
              </w:rPr>
              <w:t>A</w:t>
            </w:r>
          </w:p>
        </w:tc>
      </w:tr>
      <w:tr w:rsidR="00553793" w14:paraId="7AD61463"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27D4174F"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0E8EFAFC" w14:textId="77777777" w:rsidR="00A35B9A" w:rsidRDefault="00000000" w:rsidP="00A35B9A">
            <w:r>
              <w:t>Els Vanstapel</w:t>
            </w:r>
          </w:p>
          <w:p w14:paraId="1E3F3B63" w14:textId="77777777" w:rsidR="00B033D1" w:rsidRPr="00EC3BEF" w:rsidRDefault="00B033D1" w:rsidP="00EC3BEF">
            <w:pPr>
              <w:rPr>
                <w:szCs w:val="20"/>
              </w:rPr>
            </w:pPr>
          </w:p>
        </w:tc>
      </w:tr>
    </w:tbl>
    <w:p w14:paraId="01D9087D" w14:textId="77777777" w:rsidR="00657124" w:rsidRPr="00EC3BEF" w:rsidRDefault="00657124" w:rsidP="00EC3BEF"/>
    <w:p w14:paraId="7E2753E3" w14:textId="77777777" w:rsidR="005B5F26" w:rsidRPr="00475F23" w:rsidRDefault="005B5F26" w:rsidP="0075314F"/>
    <w:p w14:paraId="45CA1950" w14:textId="77777777" w:rsidR="005B5F26" w:rsidRPr="00475F23" w:rsidRDefault="00000000" w:rsidP="0075314F">
      <w:pPr>
        <w:rPr>
          <w:lang w:val="nl-NL"/>
        </w:rPr>
      </w:pPr>
      <w:r>
        <w:rPr>
          <w:lang w:val="nl-NL"/>
        </w:rPr>
        <w:t xml:space="preserve">Bovenvermelde aanvraag omgevingsvergunning van </w:t>
      </w:r>
      <w:r w:rsidRPr="005942CF">
        <w:t>Mara Lahou met als contactadres Mottaerstraat 3 te 3870 Heers en Nick Spiritus met als contactadres Mottaerstraat 3 te 3870 Heers</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7539E78E" w14:textId="77777777" w:rsidR="005B5F26" w:rsidRPr="00475F23" w:rsidRDefault="005B5F26" w:rsidP="0075314F">
      <w:pPr>
        <w:rPr>
          <w:lang w:val="nl-NL"/>
        </w:rPr>
      </w:pPr>
    </w:p>
    <w:p w14:paraId="49751617" w14:textId="77777777" w:rsidR="005B5F26" w:rsidRPr="00475F23" w:rsidRDefault="00C767A3" w:rsidP="0075314F">
      <w:r w:rsidRPr="00910200">
        <w:t>H</w:t>
      </w:r>
      <w:r w:rsidR="00117CFF" w:rsidRPr="00910200">
        <w:t>ET</w:t>
      </w:r>
      <w:r w:rsidR="00000000" w:rsidRPr="00910200">
        <w:t xml:space="preserve"> COLLEGE VAN BURGEMEESTER EN SCHEPENEN</w:t>
      </w:r>
      <w:r w:rsidR="0039401E" w:rsidRPr="00475F23">
        <w:rPr>
          <w:lang w:val="nl-NL"/>
        </w:rPr>
        <w:t xml:space="preserve"> HEEFT IN DE ZITTING VAN </w:t>
      </w:r>
      <w:r w:rsidR="00EA1B5B">
        <w:rPr>
          <w:lang w:val="nl-NL"/>
        </w:rPr>
        <w:t>16 FEBRUARI 2026</w:t>
      </w:r>
      <w:r w:rsidR="0039401E" w:rsidRPr="00475F23">
        <w:rPr>
          <w:lang w:val="nl-NL"/>
        </w:rPr>
        <w:t xml:space="preserve"> HET VOLGENDE BESLIST: </w:t>
      </w:r>
    </w:p>
    <w:p w14:paraId="2BDD5297" w14:textId="77777777" w:rsidR="005B5F26" w:rsidRPr="00475F23" w:rsidRDefault="005B5F26" w:rsidP="0075314F">
      <w:pPr>
        <w:rPr>
          <w:lang w:val="nl-NL"/>
        </w:rPr>
      </w:pPr>
    </w:p>
    <w:p w14:paraId="64B62359" w14:textId="77777777" w:rsidR="005B5F26" w:rsidRDefault="00C767A3" w:rsidP="0075314F">
      <w:r>
        <w:t>H</w:t>
      </w:r>
      <w:r w:rsidR="00000000">
        <w:t>et College van burgemeester en schepenen</w:t>
      </w:r>
      <w:r w:rsidR="00000000" w:rsidRPr="00475F23">
        <w:rPr>
          <w:lang w:val="nl-NL"/>
        </w:rPr>
        <w:t xml:space="preserve"> </w:t>
      </w:r>
      <w:r w:rsidR="0039401E" w:rsidRPr="00475F23">
        <w:rPr>
          <w:lang w:val="nl-NL"/>
        </w:rPr>
        <w:t xml:space="preserve">geeft de </w:t>
      </w:r>
      <w:r w:rsidR="00000000">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3A770BE3" w14:textId="77777777" w:rsidR="005B5F26" w:rsidRDefault="005B5F26" w:rsidP="0075314F">
      <w:pPr>
        <w:rPr>
          <w:lang w:val="nl-NL"/>
        </w:rPr>
      </w:pPr>
    </w:p>
    <w:p w14:paraId="040FD54A"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verbouwen van een ééngezinswoning</w:t>
      </w:r>
      <w:r>
        <w:rPr>
          <w:rFonts w:cs="Arial"/>
          <w:color w:val="000000" w:themeColor="text1"/>
        </w:rPr>
        <w:t>.</w:t>
      </w:r>
    </w:p>
    <w:p w14:paraId="6E7638D8"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w:t>
      </w:r>
    </w:p>
    <w:p w14:paraId="486FA2D1" w14:textId="77777777" w:rsidR="005B5F26" w:rsidRDefault="005B5F26" w:rsidP="00324FE5"/>
    <w:p w14:paraId="7DC5F893" w14:textId="77777777" w:rsidR="005B5F26" w:rsidRDefault="005B5F26" w:rsidP="0075314F">
      <w:pPr>
        <w:rPr>
          <w:lang w:val="nl-NL"/>
        </w:rPr>
      </w:pPr>
    </w:p>
    <w:p w14:paraId="2EDE18A3"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1963FB29" w14:textId="77777777" w:rsidR="005B5F26" w:rsidRPr="00475F23" w:rsidRDefault="005B5F26" w:rsidP="0075314F">
      <w:pPr>
        <w:rPr>
          <w:lang w:val="nl-NL"/>
        </w:rPr>
      </w:pPr>
    </w:p>
    <w:p w14:paraId="2BA7147C" w14:textId="77777777" w:rsidR="005B5F26" w:rsidRPr="00F27E46" w:rsidRDefault="00000000" w:rsidP="00F27E46">
      <w:pPr>
        <w:rPr>
          <w:rStyle w:val="Zwaar"/>
        </w:rPr>
      </w:pPr>
      <w:r w:rsidRPr="00F27E46">
        <w:rPr>
          <w:rStyle w:val="Zwaar"/>
        </w:rPr>
        <w:t>Beroepsmogelijkheden</w:t>
      </w:r>
    </w:p>
    <w:p w14:paraId="43C9A28D"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296DDC55" w14:textId="77777777" w:rsidR="004368F9" w:rsidRPr="006D1E85" w:rsidRDefault="004368F9" w:rsidP="00486C21">
      <w:pPr>
        <w:pStyle w:val="beroeptekst"/>
      </w:pPr>
    </w:p>
    <w:p w14:paraId="76AA6BF0"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02FBC5D6"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0FE148BC" w14:textId="77777777" w:rsidR="006D1E85" w:rsidRPr="006D1E85" w:rsidRDefault="00000000" w:rsidP="00486C21">
      <w:pPr>
        <w:pStyle w:val="beroeptekst"/>
      </w:pPr>
      <w:r w:rsidRPr="00607B86">
        <w:lastRenderedPageBreak/>
        <w:t>De Deputatie van de provincie Limburg, T.a.v. Directie Omgeving, Dienst Omgevingsvergunningen, Universiteitslaan 1, 3500 HASSELT</w:t>
      </w:r>
      <w:r w:rsidRPr="006D1E85">
        <w:rPr>
          <w:lang w:val="nl-NL"/>
        </w:rPr>
        <w:t>.</w:t>
      </w:r>
    </w:p>
    <w:p w14:paraId="50B00B4C"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0CAE3988"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12E1BE7F"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7955C86E" w14:textId="77777777" w:rsidR="006D1E85" w:rsidRPr="006D1E85" w:rsidRDefault="00000000" w:rsidP="003E3549">
      <w:pPr>
        <w:pStyle w:val="beroeptekst"/>
        <w:numPr>
          <w:ilvl w:val="0"/>
          <w:numId w:val="6"/>
        </w:numPr>
        <w:rPr>
          <w:lang w:val="nl-NL"/>
        </w:rPr>
      </w:pPr>
      <w:r w:rsidRPr="006D1E85">
        <w:rPr>
          <w:lang w:val="nl-NL"/>
        </w:rPr>
        <w:t>de vergunningsaanvrager.</w:t>
      </w:r>
    </w:p>
    <w:p w14:paraId="6AF709F0"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22451E45" w14:textId="77777777" w:rsidR="006D1E85" w:rsidRPr="006D1E85" w:rsidRDefault="00000000" w:rsidP="00486C21">
      <w:pPr>
        <w:pStyle w:val="beroeptekst"/>
      </w:pPr>
      <w:r w:rsidRPr="006D1E85">
        <w:t>Vermeld in uw beroepschrift het volgende:</w:t>
      </w:r>
    </w:p>
    <w:p w14:paraId="50A70E10" w14:textId="77777777" w:rsidR="004806F7" w:rsidRDefault="00000000" w:rsidP="002F38F1">
      <w:pPr>
        <w:pStyle w:val="beroeptekst"/>
        <w:numPr>
          <w:ilvl w:val="0"/>
          <w:numId w:val="7"/>
        </w:numPr>
      </w:pPr>
      <w:r w:rsidRPr="00A678CA">
        <w:t>uw naam en adres en het feit dat u een beroep instelt als lid van het betrokken publiek;</w:t>
      </w:r>
    </w:p>
    <w:p w14:paraId="33D36337" w14:textId="77777777" w:rsidR="006D1E85" w:rsidRPr="00A678CA" w:rsidRDefault="00000000" w:rsidP="002F38F1">
      <w:pPr>
        <w:pStyle w:val="beroeptekst"/>
        <w:numPr>
          <w:ilvl w:val="0"/>
          <w:numId w:val="7"/>
        </w:numPr>
      </w:pPr>
      <w:r w:rsidRPr="00A678CA">
        <w:t xml:space="preserve">de volgende referentie: </w:t>
      </w:r>
      <w:r w:rsidR="00C537F9" w:rsidRPr="00A678CA">
        <w:t>OMV_2025138284</w:t>
      </w:r>
      <w:r w:rsidRPr="00A678CA">
        <w:t>;</w:t>
      </w:r>
    </w:p>
    <w:p w14:paraId="4F9201EE" w14:textId="77777777" w:rsidR="006D1E85" w:rsidRPr="00A678CA" w:rsidRDefault="00000000" w:rsidP="00A678CA">
      <w:pPr>
        <w:pStyle w:val="beroeptekst"/>
        <w:numPr>
          <w:ilvl w:val="0"/>
          <w:numId w:val="7"/>
        </w:numPr>
      </w:pPr>
      <w:r w:rsidRPr="00A678CA">
        <w:t>de redenen waarom u beroep aantekent;</w:t>
      </w:r>
    </w:p>
    <w:p w14:paraId="2F60F635"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35D21490" w14:textId="77777777" w:rsidR="006D1E85" w:rsidRPr="00A678CA" w:rsidRDefault="00000000" w:rsidP="00A678CA">
      <w:pPr>
        <w:pStyle w:val="beroeptekst"/>
        <w:numPr>
          <w:ilvl w:val="0"/>
          <w:numId w:val="7"/>
        </w:numPr>
      </w:pPr>
      <w:r w:rsidRPr="00A678CA">
        <w:t>of u gehoord wenst te worden.</w:t>
      </w:r>
    </w:p>
    <w:p w14:paraId="576BB2D3" w14:textId="77777777" w:rsidR="006D1E85" w:rsidRPr="006D1E85" w:rsidRDefault="006D1E85" w:rsidP="00486C21">
      <w:pPr>
        <w:pStyle w:val="beroeptekst"/>
      </w:pPr>
    </w:p>
    <w:p w14:paraId="59B832AD"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OMV_2025138284</w:t>
      </w:r>
      <w:r w:rsidR="0063595E">
        <w:t>’’</w:t>
      </w:r>
      <w:r w:rsidR="006D1E85" w:rsidRPr="006D1E85">
        <w:t xml:space="preserve"> en voeg het betalingsbewijs toe aan uw beroepschrift. </w:t>
      </w:r>
    </w:p>
    <w:p w14:paraId="0A7CF184"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764A002F" w14:textId="77777777" w:rsidR="005B5F26" w:rsidRPr="00F27E46" w:rsidRDefault="00000000" w:rsidP="00F27E46">
      <w:r w:rsidRPr="00F27E46">
        <w:br w:type="page"/>
      </w:r>
    </w:p>
    <w:p w14:paraId="0FF603DD" w14:textId="77777777" w:rsidR="005B5F26" w:rsidRDefault="00000000" w:rsidP="003A5826">
      <w:pPr>
        <w:rPr>
          <w:rStyle w:val="Zwaar"/>
        </w:rPr>
      </w:pPr>
      <w:r>
        <w:rPr>
          <w:rStyle w:val="Zwaar"/>
        </w:rPr>
        <w:lastRenderedPageBreak/>
        <w:t xml:space="preserve">Omgevingsloketnummer: </w:t>
      </w:r>
      <w:r>
        <w:t>OMV_2025138284</w:t>
      </w:r>
    </w:p>
    <w:p w14:paraId="6BFEE144" w14:textId="77777777" w:rsidR="005B5F26" w:rsidRDefault="00000000" w:rsidP="0075314F">
      <w:pPr>
        <w:rPr>
          <w:rStyle w:val="Zwaar"/>
        </w:rPr>
      </w:pPr>
      <w:r w:rsidRPr="00410270">
        <w:rPr>
          <w:rStyle w:val="Zwaar"/>
        </w:rPr>
        <w:t>Dossiernummer:</w:t>
      </w:r>
      <w:r>
        <w:rPr>
          <w:lang w:val="nl-NL"/>
        </w:rPr>
        <w:t xml:space="preserve"> 2025 00086</w:t>
      </w:r>
    </w:p>
    <w:p w14:paraId="2C14DF72" w14:textId="77777777" w:rsidR="005B5F26" w:rsidRDefault="005B5F26" w:rsidP="0075314F"/>
    <w:p w14:paraId="37CCE810"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4AEF8AE0" w14:textId="77777777" w:rsidR="005B5F26" w:rsidRPr="005313F4" w:rsidRDefault="005B5F26" w:rsidP="0075314F">
      <w:pPr>
        <w:pBdr>
          <w:bottom w:val="single" w:sz="12" w:space="1" w:color="auto"/>
        </w:pBdr>
        <w:rPr>
          <w:lang w:val="nl-NL"/>
        </w:rPr>
      </w:pPr>
    </w:p>
    <w:p w14:paraId="62AF7DC7" w14:textId="77777777" w:rsidR="005B5F26" w:rsidRPr="00475F23" w:rsidRDefault="005B5F26" w:rsidP="0075314F">
      <w:pPr>
        <w:rPr>
          <w:lang w:val="nl-NL"/>
        </w:rPr>
      </w:pPr>
    </w:p>
    <w:p w14:paraId="0179234C"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Mara Lahou met als contactadres Mottaerstraat 3 te 3870 Heers en Nick Spiritus met als contactadres Mottaerstraat 3 te 3870 Heers</w:t>
      </w:r>
      <w:r>
        <w:rPr>
          <w:rFonts w:cs="Arial"/>
          <w:color w:val="000000"/>
          <w:lang w:val="nl-NL" w:eastAsia="zh-CN"/>
        </w:rPr>
        <w:t>, werd ingediend op 1 december 2025</w:t>
      </w:r>
    </w:p>
    <w:p w14:paraId="1F4BD295"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22 december 2025.</w:t>
      </w:r>
    </w:p>
    <w:p w14:paraId="3ADA6BE8" w14:textId="77777777" w:rsidR="005B5F26" w:rsidRPr="00B457F3" w:rsidRDefault="005B5F26" w:rsidP="0075314F">
      <w:pPr>
        <w:tabs>
          <w:tab w:val="left" w:pos="-1440"/>
        </w:tabs>
        <w:jc w:val="both"/>
        <w:rPr>
          <w:rFonts w:cs="Arial"/>
          <w:color w:val="000000" w:themeColor="text1"/>
        </w:rPr>
      </w:pPr>
    </w:p>
    <w:p w14:paraId="686A7716"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095B89">
        <w:t>Mottaerstraat 3</w:t>
      </w:r>
      <w:r w:rsidRPr="00B457F3">
        <w:rPr>
          <w:rFonts w:cs="Arial"/>
          <w:color w:val="000000" w:themeColor="text1"/>
        </w:rPr>
        <w:t xml:space="preserve">, kadastraal bekend: </w:t>
      </w:r>
      <w:r w:rsidRPr="00CE1E06">
        <w:t>afdeling 1 sectie C</w:t>
      </w:r>
      <w:r w:rsidRPr="00CE1E06">
        <w:rPr>
          <w:noProof/>
        </w:rPr>
        <w:t xml:space="preserve"> </w:t>
      </w:r>
      <w:r>
        <w:rPr>
          <w:noProof/>
        </w:rPr>
        <w:t xml:space="preserve">nr. </w:t>
      </w:r>
      <w:r w:rsidRPr="00CE1E06">
        <w:t>64</w:t>
      </w:r>
      <w:r w:rsidRPr="00CE1E06">
        <w:rPr>
          <w:noProof/>
        </w:rPr>
        <w:t>A</w:t>
      </w:r>
    </w:p>
    <w:p w14:paraId="57677A61" w14:textId="77777777" w:rsidR="005B5F26" w:rsidRPr="00B457F3" w:rsidRDefault="005B5F26" w:rsidP="0075314F">
      <w:pPr>
        <w:jc w:val="both"/>
        <w:rPr>
          <w:rFonts w:cs="Arial"/>
          <w:color w:val="000000" w:themeColor="text1"/>
        </w:rPr>
      </w:pPr>
    </w:p>
    <w:p w14:paraId="37CED0F4" w14:textId="77777777" w:rsidR="005B5F26" w:rsidRDefault="00000000" w:rsidP="0075314F">
      <w:pPr>
        <w:jc w:val="both"/>
        <w:outlineLvl w:val="0"/>
        <w:rPr>
          <w:rFonts w:cs="Arial"/>
          <w:color w:val="000000" w:themeColor="text1"/>
        </w:rPr>
      </w:pPr>
      <w:r>
        <w:rPr>
          <w:rFonts w:cs="Arial"/>
          <w:color w:val="000000" w:themeColor="text1"/>
        </w:rPr>
        <w:t>Het betreft een aanvraag tot het verbouwen van een ééngezinswoning.</w:t>
      </w:r>
    </w:p>
    <w:p w14:paraId="1432E1D5"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w:t>
      </w:r>
    </w:p>
    <w:p w14:paraId="7F0E5CE6" w14:textId="77777777" w:rsidR="005B5F26" w:rsidRDefault="005B5F26" w:rsidP="00167123"/>
    <w:p w14:paraId="650EF06B" w14:textId="77777777" w:rsidR="005B5F26" w:rsidRPr="00B457F3" w:rsidRDefault="005B5F26" w:rsidP="0075314F">
      <w:pPr>
        <w:jc w:val="both"/>
        <w:rPr>
          <w:rFonts w:cs="Arial"/>
          <w:color w:val="000000" w:themeColor="text1"/>
        </w:rPr>
      </w:pPr>
    </w:p>
    <w:p w14:paraId="092A254C" w14:textId="77777777" w:rsidR="005B5F26" w:rsidRDefault="00C767A3" w:rsidP="0075314F">
      <w:r>
        <w:t>H</w:t>
      </w:r>
      <w:r w:rsidR="00000000">
        <w:t>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30E581B8" w14:textId="77777777" w:rsidR="005B5F26" w:rsidRDefault="005B5F26" w:rsidP="0075314F">
      <w:pPr>
        <w:tabs>
          <w:tab w:val="center" w:pos="6237"/>
        </w:tabs>
        <w:rPr>
          <w:rFonts w:cs="Arial"/>
          <w:color w:val="000000" w:themeColor="text1"/>
        </w:rPr>
      </w:pPr>
    </w:p>
    <w:p w14:paraId="6FAE30A7"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088D7B72" w14:textId="77777777" w:rsidR="006C1D10" w:rsidRPr="006C1D10" w:rsidRDefault="00000000" w:rsidP="006C1D10">
      <w:pPr>
        <w:numPr>
          <w:ilvl w:val="0"/>
          <w:numId w:val="14"/>
        </w:numPr>
        <w:rPr>
          <w:b/>
          <w:bCs/>
        </w:rPr>
      </w:pPr>
      <w:r w:rsidRPr="006C1D10">
        <w:rPr>
          <w:b/>
          <w:bCs/>
          <w:u w:val="single"/>
        </w:rPr>
        <w:t>Stedenbouwkundige basisgegevens</w:t>
      </w:r>
    </w:p>
    <w:p w14:paraId="36C572CC" w14:textId="77777777" w:rsidR="006C1D10" w:rsidRPr="006C1D10" w:rsidRDefault="006C1D10" w:rsidP="006C1D10"/>
    <w:p w14:paraId="4FD1C04B" w14:textId="77777777" w:rsidR="006C1D10" w:rsidRPr="006C1D10" w:rsidRDefault="00000000" w:rsidP="006C1D10">
      <w:r w:rsidRPr="006C1D10">
        <w:rPr>
          <w:b/>
          <w:bCs/>
        </w:rPr>
        <w:t>Ligging volgens het gewestplan, de plannen van aanleg, uitvoeringsplannen, verkavelingen.</w:t>
      </w:r>
    </w:p>
    <w:p w14:paraId="3CCAE253" w14:textId="77777777" w:rsidR="006C1D10" w:rsidRPr="006C1D10" w:rsidRDefault="00000000" w:rsidP="006C1D10">
      <w:r w:rsidRPr="006C1D10">
        <w:t xml:space="preserve"> De aanvraag dient getoetst te worden aan de bepalingen van het gewestplan Sint-Truiden-Tongeren d.d. 05/04/1977 en meer specifiek aan deze van het K.B. van 28 december 1972 betreffende de inrichting en de toepassing van de ontwerp gewestplannen en de gewestplannen. De aanvraag is gelegen in: </w:t>
      </w:r>
    </w:p>
    <w:p w14:paraId="4E596544" w14:textId="77777777" w:rsidR="006C1D10" w:rsidRPr="006C1D10" w:rsidRDefault="00000000" w:rsidP="006C1D10">
      <w:r w:rsidRPr="006C1D10">
        <w:t>woongebied met landelijk karakter</w:t>
      </w:r>
    </w:p>
    <w:p w14:paraId="568EB6BF" w14:textId="77777777" w:rsidR="006C1D10" w:rsidRPr="006C1D10" w:rsidRDefault="00000000" w:rsidP="006C1D10">
      <w:r w:rsidRPr="006C1D10">
        <w:t>de woongebieden met een landelijk karakter zijn bestemd voor woningbouw in het algemeen en tevens voor landbouwbedrijven;</w:t>
      </w:r>
    </w:p>
    <w:p w14:paraId="3C059D72" w14:textId="77777777" w:rsidR="006C1D10" w:rsidRPr="006C1D10" w:rsidRDefault="00000000" w:rsidP="006C1D10">
      <w:r w:rsidRPr="006C1D10">
        <w:t>agrarisch gebied</w:t>
      </w:r>
    </w:p>
    <w:p w14:paraId="3E75F302" w14:textId="77777777" w:rsidR="006C1D10" w:rsidRPr="006C1D10" w:rsidRDefault="00000000" w:rsidP="006C1D10">
      <w:r w:rsidRPr="006C1D10">
        <w:t>De agrarische gebieden zijn bestemd voor de landbouw in de ruime zin. Behoudens bijzondere bepalingen mogen de agrarische gebieden enkel bevatten de voor het bedrijf noodzakelijke gebouwen, de woning van de exploitanten, benevens verblijfsgelegenheid voor zover deze een integrerend deel van een leefbaar bedrijf uitmaakt, en eveneens para-agrarische bedrijven. Gebouwen bestemd voor niet aan de grond gebonden agrarische bedrijven met industrieel karakter of voor intensieve veeteelt, mogen slechts opgericht worden op ten minste 300 m van een woongebied of op ten minste 100 m van een woonuitbreidingsgebied, tenzij het een woongebied met landelijk karakter betreft. De afstand van 300 en 100 m geldt evenwel niet in geval van uitbreiding van bestaande bedrijven. De overschakeling naar bosgebied is toegestaan overeenkomstig de bepalingen van artikel 35 van het Veldwetboek, betreffende de afbakening van de landbouw- en bosgebieden.</w:t>
      </w:r>
    </w:p>
    <w:p w14:paraId="4DF87056" w14:textId="77777777" w:rsidR="006C1D10" w:rsidRPr="006C1D10" w:rsidRDefault="00000000" w:rsidP="006C1D10">
      <w:r w:rsidRPr="006C1D10">
        <w:t>De aanvraag is niet gelegen in een bijzonder plan van aanleg.</w:t>
      </w:r>
    </w:p>
    <w:p w14:paraId="4EFA8090" w14:textId="77777777" w:rsidR="006C1D10" w:rsidRPr="006C1D10" w:rsidRDefault="00000000" w:rsidP="006C1D10">
      <w:r w:rsidRPr="006C1D10">
        <w:t>De aanvraag is niet gelegen in een ruimtelijk uitvoeringsplan.</w:t>
      </w:r>
    </w:p>
    <w:p w14:paraId="7B22EEAC" w14:textId="77777777" w:rsidR="006C1D10" w:rsidRPr="006C1D10" w:rsidRDefault="00000000" w:rsidP="006C1D10">
      <w:r w:rsidRPr="006C1D10">
        <w:t>Aan deze aanvraag zijn geen loten gekoppeld.</w:t>
      </w:r>
    </w:p>
    <w:p w14:paraId="062B3EF0" w14:textId="77777777" w:rsidR="006C1D10" w:rsidRPr="006C1D10" w:rsidRDefault="006C1D10" w:rsidP="006C1D10"/>
    <w:p w14:paraId="441A39CE" w14:textId="77777777" w:rsidR="006C1D10" w:rsidRPr="006C1D10" w:rsidRDefault="00000000" w:rsidP="006C1D10">
      <w:pPr>
        <w:rPr>
          <w:b/>
          <w:bCs/>
        </w:rPr>
      </w:pPr>
      <w:r w:rsidRPr="006C1D10">
        <w:rPr>
          <w:b/>
          <w:bCs/>
        </w:rPr>
        <w:t>Bepaling van het plan dat van toepassing is op de aanvraag</w:t>
      </w:r>
    </w:p>
    <w:p w14:paraId="3D286BA7" w14:textId="77777777" w:rsidR="006C1D10" w:rsidRPr="006C1D10" w:rsidRDefault="00000000" w:rsidP="006C1D10">
      <w:r w:rsidRPr="006C1D10">
        <w:t xml:space="preserve">De aanvraag is niet gesitueerd in een algemeen of bijzonder plan van aanleg of in een ruimtelijk uitvoeringsplan. De aanvraag dient getoetst te worden aan de bepalingen van het gewestplan. </w:t>
      </w:r>
    </w:p>
    <w:p w14:paraId="52B6BB03" w14:textId="77777777" w:rsidR="006C1D10" w:rsidRPr="006C1D10" w:rsidRDefault="006C1D10" w:rsidP="006C1D10">
      <w:pPr>
        <w:rPr>
          <w:bCs/>
        </w:rPr>
      </w:pPr>
    </w:p>
    <w:p w14:paraId="473137A8" w14:textId="77777777" w:rsidR="006C1D10" w:rsidRPr="006C1D10" w:rsidRDefault="00000000" w:rsidP="006C1D10">
      <w:pPr>
        <w:rPr>
          <w:b/>
          <w:bCs/>
        </w:rPr>
      </w:pPr>
      <w:r w:rsidRPr="006C1D10">
        <w:rPr>
          <w:b/>
          <w:bCs/>
        </w:rPr>
        <w:lastRenderedPageBreak/>
        <w:t>Overeenstemming met dit plan</w:t>
      </w:r>
    </w:p>
    <w:p w14:paraId="46311281" w14:textId="77777777" w:rsidR="006C1D10" w:rsidRPr="006C1D10" w:rsidRDefault="00000000" w:rsidP="006C1D10">
      <w:r w:rsidRPr="006C1D10">
        <w:t>Het gevraagde  is in overeenstemming met het gewestplan.</w:t>
      </w:r>
    </w:p>
    <w:p w14:paraId="639FBCF9" w14:textId="77777777" w:rsidR="006C1D10" w:rsidRPr="006C1D10" w:rsidRDefault="006C1D10" w:rsidP="006C1D10"/>
    <w:p w14:paraId="02217BB2" w14:textId="77777777" w:rsidR="006C1D10" w:rsidRPr="006C1D10" w:rsidRDefault="006C1D10" w:rsidP="006C1D10">
      <w:pPr>
        <w:rPr>
          <w:bCs/>
        </w:rPr>
      </w:pPr>
    </w:p>
    <w:p w14:paraId="599309F8" w14:textId="77777777" w:rsidR="006C1D10" w:rsidRPr="006C1D10" w:rsidRDefault="00000000" w:rsidP="006C1D10">
      <w:pPr>
        <w:rPr>
          <w:b/>
          <w:bCs/>
        </w:rPr>
      </w:pPr>
      <w:r w:rsidRPr="006C1D10">
        <w:rPr>
          <w:b/>
          <w:bCs/>
        </w:rPr>
        <w:t>Afwijkings- en uitzonderingsbepalingen</w:t>
      </w:r>
    </w:p>
    <w:p w14:paraId="78F252AC" w14:textId="77777777" w:rsidR="006C1D10" w:rsidRPr="006C1D10" w:rsidRDefault="00000000" w:rsidP="006C1D10">
      <w:r w:rsidRPr="006C1D10">
        <w:t>Niet van toepassing.</w:t>
      </w:r>
    </w:p>
    <w:p w14:paraId="035A90B1" w14:textId="77777777" w:rsidR="006C1D10" w:rsidRPr="006C1D10" w:rsidRDefault="006C1D10" w:rsidP="006C1D10">
      <w:pPr>
        <w:rPr>
          <w:bCs/>
        </w:rPr>
      </w:pPr>
    </w:p>
    <w:p w14:paraId="446D81AF" w14:textId="77777777" w:rsidR="006C1D10" w:rsidRPr="006C1D10" w:rsidRDefault="00000000" w:rsidP="006C1D10">
      <w:pPr>
        <w:rPr>
          <w:b/>
          <w:bCs/>
        </w:rPr>
      </w:pPr>
      <w:r w:rsidRPr="006C1D10">
        <w:rPr>
          <w:b/>
          <w:bCs/>
        </w:rPr>
        <w:t>Verordeningen</w:t>
      </w:r>
    </w:p>
    <w:p w14:paraId="3814F6EF" w14:textId="77777777" w:rsidR="006C1D10" w:rsidRPr="006C1D10" w:rsidRDefault="00000000" w:rsidP="006C1D10">
      <w:r w:rsidRPr="006C1D10">
        <w:t xml:space="preserve">De gemeentelijke, provinciale en gewestelijke verordeningen zijn van toepassing. </w:t>
      </w:r>
    </w:p>
    <w:p w14:paraId="1751F8EE" w14:textId="77777777" w:rsidR="006C1D10" w:rsidRPr="006C1D10" w:rsidRDefault="00000000" w:rsidP="006C1D10">
      <w:pPr>
        <w:numPr>
          <w:ilvl w:val="0"/>
          <w:numId w:val="15"/>
        </w:numPr>
      </w:pPr>
      <w:r w:rsidRPr="006C1D10">
        <w:t>Algemene bouwverordening inzake wegen voor voetgangersverkeer, goedgekeurd door de Vlaamse Regering op 29 april 1997.</w:t>
      </w:r>
    </w:p>
    <w:p w14:paraId="3EC78E97" w14:textId="77777777" w:rsidR="006C1D10" w:rsidRPr="006C1D10" w:rsidRDefault="00000000" w:rsidP="006C1D10">
      <w:pPr>
        <w:numPr>
          <w:ilvl w:val="0"/>
          <w:numId w:val="15"/>
        </w:numPr>
      </w:pPr>
      <w:r w:rsidRPr="006C1D10">
        <w:t>Gewestelijke stedenbouwkundige verordening inzake openluchtrecreatieve verblijven en de inrichting van gebieden voor dergelijke verblijven, goedgekeurd door de Vlaamse Regering op 8 juli 2005.</w:t>
      </w:r>
    </w:p>
    <w:p w14:paraId="08B5FF51" w14:textId="77777777" w:rsidR="006C1D10" w:rsidRPr="006C1D10" w:rsidRDefault="00000000" w:rsidP="006C1D10">
      <w:pPr>
        <w:numPr>
          <w:ilvl w:val="0"/>
          <w:numId w:val="15"/>
        </w:numPr>
      </w:pPr>
      <w:r w:rsidRPr="006C1D10">
        <w:t>Gewestelijke stedenbouwkundige verordening inzake breedband, goedgekeurd door de Vlaamse Regering op 9 juni 2017.</w:t>
      </w:r>
    </w:p>
    <w:p w14:paraId="49106C57" w14:textId="77777777" w:rsidR="006C1D10" w:rsidRPr="006C1D10" w:rsidRDefault="00000000" w:rsidP="006C1D10">
      <w:pPr>
        <w:numPr>
          <w:ilvl w:val="0"/>
          <w:numId w:val="15"/>
        </w:numPr>
      </w:pPr>
      <w:r w:rsidRPr="006C1D10">
        <w:t>Gewestelijke stedenbouwkundige verordening inzake toegankelijkheid, goedgekeurd door de Vlaamse Regering op 5 juni 2009.</w:t>
      </w:r>
    </w:p>
    <w:p w14:paraId="16191C00" w14:textId="77777777" w:rsidR="006C1D10" w:rsidRPr="006C1D10" w:rsidRDefault="00000000" w:rsidP="006C1D10">
      <w:pPr>
        <w:numPr>
          <w:ilvl w:val="0"/>
          <w:numId w:val="15"/>
        </w:numPr>
      </w:pPr>
      <w:r w:rsidRPr="006C1D10">
        <w:t>Gewestelijke stedenbouwkundige verordening voor publiciteitsinrichtingen, goedgekeurd door de Vlaamse Regering op 12 mei 2023, in werking getreden op 1 januari 2024.</w:t>
      </w:r>
    </w:p>
    <w:p w14:paraId="5C53F009" w14:textId="77777777" w:rsidR="006C1D10" w:rsidRPr="006C1D10" w:rsidRDefault="00000000" w:rsidP="006C1D10">
      <w:pPr>
        <w:numPr>
          <w:ilvl w:val="0"/>
          <w:numId w:val="15"/>
        </w:numPr>
      </w:pPr>
      <w:r w:rsidRPr="006C1D10">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1B2C606A" w14:textId="77777777" w:rsidR="006C1D10" w:rsidRPr="006C1D10" w:rsidRDefault="006C1D10" w:rsidP="006C1D10"/>
    <w:p w14:paraId="107B7F81" w14:textId="77777777" w:rsidR="006C1D10" w:rsidRPr="006C1D10" w:rsidRDefault="00000000" w:rsidP="006C1D10">
      <w:pPr>
        <w:numPr>
          <w:ilvl w:val="0"/>
          <w:numId w:val="14"/>
        </w:numPr>
        <w:rPr>
          <w:b/>
          <w:bCs/>
          <w:u w:val="single"/>
        </w:rPr>
      </w:pPr>
      <w:r w:rsidRPr="006C1D10">
        <w:rPr>
          <w:b/>
          <w:bCs/>
          <w:u w:val="single"/>
        </w:rPr>
        <w:t>Historiek</w:t>
      </w:r>
    </w:p>
    <w:p w14:paraId="6CD725CB" w14:textId="77777777" w:rsidR="006C1D10" w:rsidRPr="006C1D10" w:rsidRDefault="00000000" w:rsidP="006C1D10">
      <w:r w:rsidRPr="006C1D10">
        <w:t>Er zijn geen historische dossiers voor deze aanvraag.</w:t>
      </w:r>
    </w:p>
    <w:p w14:paraId="14D1C3DA" w14:textId="77777777" w:rsidR="006C1D10" w:rsidRPr="006C1D10" w:rsidRDefault="006C1D10" w:rsidP="006C1D10"/>
    <w:p w14:paraId="4E533346" w14:textId="77777777" w:rsidR="006C1D10" w:rsidRPr="006C1D10" w:rsidRDefault="006C1D10" w:rsidP="006C1D10">
      <w:pPr>
        <w:rPr>
          <w:b/>
          <w:bCs/>
        </w:rPr>
      </w:pPr>
    </w:p>
    <w:p w14:paraId="68E2DD4B" w14:textId="77777777" w:rsidR="006C1D10" w:rsidRPr="006C1D10" w:rsidRDefault="006C1D10" w:rsidP="006C1D10"/>
    <w:p w14:paraId="6250706B" w14:textId="77777777" w:rsidR="006C1D10" w:rsidRPr="006C1D10" w:rsidRDefault="00000000" w:rsidP="006C1D10">
      <w:pPr>
        <w:numPr>
          <w:ilvl w:val="0"/>
          <w:numId w:val="16"/>
        </w:numPr>
        <w:rPr>
          <w:b/>
          <w:bCs/>
          <w:u w:val="single"/>
        </w:rPr>
      </w:pPr>
      <w:r w:rsidRPr="006C1D10">
        <w:rPr>
          <w:b/>
          <w:bCs/>
          <w:u w:val="single"/>
        </w:rPr>
        <w:t>Beschrijving van de omgeving en de aanvraag</w:t>
      </w:r>
    </w:p>
    <w:p w14:paraId="42F5A179" w14:textId="77777777" w:rsidR="006C1D10" w:rsidRPr="006C1D10" w:rsidRDefault="00000000" w:rsidP="006C1D10">
      <w:r w:rsidRPr="006C1D10">
        <w:t>De aanvraag betreft het verbouwen van een ééngezinswoning</w:t>
      </w:r>
    </w:p>
    <w:p w14:paraId="6440684F" w14:textId="77777777" w:rsidR="006C1D10" w:rsidRPr="006C1D10" w:rsidRDefault="00000000" w:rsidP="006C1D10">
      <w:r w:rsidRPr="006C1D10">
        <w:t>Type handelingen: stedenbouwkundige handelingen</w:t>
      </w:r>
    </w:p>
    <w:p w14:paraId="15EE983C" w14:textId="77777777" w:rsidR="006C1D10" w:rsidRPr="006C1D10" w:rsidRDefault="006C1D10" w:rsidP="006C1D10"/>
    <w:p w14:paraId="7D530119" w14:textId="77777777" w:rsidR="006C1D10" w:rsidRPr="006C1D10" w:rsidRDefault="00000000" w:rsidP="006C1D10">
      <w:r w:rsidRPr="006C1D10">
        <w:t>De nabije omgeving bestaat uit ééngezinswoningen in diverse bouwstijlen. Links van de betreffende woning zijn 3 gekoppelde woning bestaande uit twee bouwlagen en een hellend dak. De woningen zijn ingeplant op de rooilijn. De naburige woning is tevens gebouwd op de zijdelingse perceelsgrens. De woningen hebben verschillende woningbijgebouwen en aanbouwen. De woningen bestaan uit een roodbruine baksteen, de uiterste woning is donkergrijs geschilderd. Het buitenschrijnwerk is wit of antracietkleurig en de dakbedekkingen zijn antraciet. Rechts van de woning die voorwerp is van deze aanvraag is een open ééngezinswoning afgewerkt met crepis, wit buitenschrijnwerk en een antracietkleurig dak. Aan de overzijde van de weg zijn nog twee open bebouwingen in diverse bouwstijlen qua verschijningsvorm en materiaalgebruik. Er is ook nog een onbebouwd perceel dat als weide dienst doet.</w:t>
      </w:r>
    </w:p>
    <w:p w14:paraId="745E0AF9" w14:textId="77777777" w:rsidR="006C1D10" w:rsidRPr="006C1D10" w:rsidRDefault="00000000" w:rsidP="006C1D10">
      <w:r w:rsidRPr="006C1D10">
        <w:t>De woning zelf is opgetrokken uit roodbruin gevelmetselwerk, buitenschrijnwerk in een witte kleur en dakbedekking in bruine dakpannen. De woning bestaat uit één bouwlaag onder een schilddak, maar het gelijkvloers niveau is een halve bouwlaag hoger dan de voorliggende weg ingeplant. De woning is heeft een split-level. Aan de achterzijde  is de toegang tot de kelder via een garagepoort.</w:t>
      </w:r>
    </w:p>
    <w:p w14:paraId="56D7EC11" w14:textId="77777777" w:rsidR="006C1D10" w:rsidRPr="006C1D10" w:rsidRDefault="00000000" w:rsidP="006C1D10">
      <w:r w:rsidRPr="006C1D10">
        <w:t xml:space="preserve">De aanvraag betreft  het ontharden van het terrein daar waar kan, het realiseren van 2 parkeerplaatsen in de voortuin en 2 parkeerplaatsen in de achtertuin onder de vorm van karrensporen in waterdoorlatende kiezelverharding. De woning zelf wordt intern verbouwd en plaatselijk meer open gewerkt. Het gelijkvloers zal ruimte bieden aan een open leefruimte annex keuken. Een bergplaats, twee bureauruimtes, een slaapkamer en een badkamer. De zolderverdieping wordt ingericht voor twee slaapkamers en een badkamer, aparte wc en bergruimtes. Het dak wordt vernieuwd en vervangen door een dak met een </w:t>
      </w:r>
      <w:r w:rsidRPr="006C1D10">
        <w:lastRenderedPageBreak/>
        <w:t xml:space="preserve">steilere helling. Het terras dat aansluit op het niveau van het gelijkvloers wordt deels vergroot zodat het meer bruikbare oppervlakte heeft. De bouwdiepte en kroonlijsthoogte blijven ongewijzigd. </w:t>
      </w:r>
    </w:p>
    <w:p w14:paraId="34881A86" w14:textId="77777777" w:rsidR="006C1D10" w:rsidRPr="006C1D10" w:rsidRDefault="006C1D10" w:rsidP="006C1D10"/>
    <w:p w14:paraId="646E520E" w14:textId="77777777" w:rsidR="006C1D10" w:rsidRPr="006C1D10" w:rsidRDefault="00000000" w:rsidP="006C1D10">
      <w:pPr>
        <w:numPr>
          <w:ilvl w:val="0"/>
          <w:numId w:val="16"/>
        </w:numPr>
        <w:rPr>
          <w:b/>
          <w:bCs/>
          <w:u w:val="single"/>
        </w:rPr>
      </w:pPr>
      <w:r w:rsidRPr="006C1D10">
        <w:rPr>
          <w:b/>
          <w:bCs/>
          <w:u w:val="single"/>
        </w:rPr>
        <w:t>Openbaar onderzoek</w:t>
      </w:r>
    </w:p>
    <w:p w14:paraId="774ED8F2" w14:textId="77777777" w:rsidR="006C1D10" w:rsidRPr="006C1D10" w:rsidRDefault="00000000" w:rsidP="006C1D10">
      <w:r w:rsidRPr="006C1D10">
        <w:t>De aanvraag werd getoetst aan de criteria van artikels 11 t.e.m. 14 van het Besluit van de Vlaamse Regering tot uitvoering van het decreet van 25 april 2014 betreffende de omgevingsvergunning.</w:t>
      </w:r>
    </w:p>
    <w:p w14:paraId="26E5B167" w14:textId="77777777" w:rsidR="006C1D10" w:rsidRPr="006C1D10" w:rsidRDefault="00000000" w:rsidP="006C1D10">
      <w:r w:rsidRPr="006C1D10">
        <w:t xml:space="preserve">De aanvraag moet </w:t>
      </w:r>
      <w:r w:rsidRPr="006C1D10">
        <w:rPr>
          <w:b/>
          <w:bCs/>
        </w:rPr>
        <w:t>niet</w:t>
      </w:r>
      <w:r w:rsidRPr="006C1D10">
        <w:t xml:space="preserve"> openbaar gemaakt worden. De </w:t>
      </w:r>
      <w:r w:rsidRPr="006C1D10">
        <w:rPr>
          <w:b/>
          <w:bCs/>
        </w:rPr>
        <w:t>vereenvoudigde</w:t>
      </w:r>
      <w:r w:rsidRPr="006C1D10">
        <w:t xml:space="preserve"> </w:t>
      </w:r>
      <w:r w:rsidRPr="006C1D10">
        <w:rPr>
          <w:b/>
          <w:bCs/>
        </w:rPr>
        <w:t>vergunningsprocedure</w:t>
      </w:r>
      <w:r w:rsidRPr="006C1D10">
        <w:t xml:space="preserve"> wordt gevolgd.</w:t>
      </w:r>
    </w:p>
    <w:p w14:paraId="54D38F10" w14:textId="77777777" w:rsidR="006C1D10" w:rsidRPr="006C1D10" w:rsidRDefault="006C1D10" w:rsidP="006C1D10"/>
    <w:p w14:paraId="53244010" w14:textId="77777777" w:rsidR="006C1D10" w:rsidRPr="006C1D10" w:rsidRDefault="00000000" w:rsidP="006C1D10">
      <w:pPr>
        <w:numPr>
          <w:ilvl w:val="0"/>
          <w:numId w:val="16"/>
        </w:numPr>
        <w:rPr>
          <w:b/>
          <w:bCs/>
          <w:u w:val="single"/>
        </w:rPr>
      </w:pPr>
      <w:r w:rsidRPr="006C1D10">
        <w:rPr>
          <w:b/>
          <w:bCs/>
          <w:u w:val="single"/>
        </w:rPr>
        <w:t>Adviezen</w:t>
      </w:r>
    </w:p>
    <w:p w14:paraId="30BA8B31" w14:textId="77777777" w:rsidR="006C1D10" w:rsidRPr="006C1D10" w:rsidRDefault="00000000" w:rsidP="006C1D10">
      <w:pPr>
        <w:numPr>
          <w:ilvl w:val="0"/>
          <w:numId w:val="17"/>
        </w:numPr>
      </w:pPr>
      <w:r w:rsidRPr="006C1D10">
        <w:t>Op 20 januari 2026 werd advies gevraagd aan info@wateringdeherk.be.</w:t>
      </w:r>
    </w:p>
    <w:p w14:paraId="7F7AA76C" w14:textId="77777777" w:rsidR="006C1D10" w:rsidRPr="006C1D10" w:rsidRDefault="00000000" w:rsidP="006C1D10">
      <w:pPr>
        <w:numPr>
          <w:ilvl w:val="0"/>
          <w:numId w:val="17"/>
        </w:numPr>
      </w:pPr>
      <w:r w:rsidRPr="006C1D10">
        <w:t>Op 20 januari 2026 werd advies gevraagd aan provincie Limburg - afdeling Waterbeheer.</w:t>
      </w:r>
    </w:p>
    <w:p w14:paraId="1F75C529" w14:textId="77777777" w:rsidR="006C1D10" w:rsidRPr="006C1D10" w:rsidRDefault="00000000" w:rsidP="006C1D10">
      <w:pPr>
        <w:numPr>
          <w:ilvl w:val="0"/>
          <w:numId w:val="17"/>
        </w:numPr>
      </w:pPr>
      <w:r w:rsidRPr="006C1D10">
        <w:t>Op 22 december 2025 werd advies gevraagd aan info@wateringdeherk.be.</w:t>
      </w:r>
    </w:p>
    <w:p w14:paraId="0419712B" w14:textId="77777777" w:rsidR="006C1D10" w:rsidRPr="006C1D10" w:rsidRDefault="00000000" w:rsidP="006C1D10">
      <w:pPr>
        <w:numPr>
          <w:ilvl w:val="0"/>
          <w:numId w:val="17"/>
        </w:numPr>
      </w:pPr>
      <w:r w:rsidRPr="006C1D10">
        <w:t>Op 22 december 2025 werd advies gevraagd aan provincie Limburg - afdeling Waterbeheer.</w:t>
      </w:r>
    </w:p>
    <w:p w14:paraId="5F1725BB" w14:textId="77777777" w:rsidR="006C1D10" w:rsidRPr="006C1D10" w:rsidRDefault="006C1D10" w:rsidP="006C1D10"/>
    <w:p w14:paraId="160F7018" w14:textId="77777777" w:rsidR="006C1D10" w:rsidRPr="006C1D10" w:rsidRDefault="00000000" w:rsidP="006C1D10">
      <w:pPr>
        <w:numPr>
          <w:ilvl w:val="0"/>
          <w:numId w:val="16"/>
        </w:numPr>
        <w:rPr>
          <w:b/>
          <w:bCs/>
          <w:u w:val="single"/>
        </w:rPr>
      </w:pPr>
      <w:r w:rsidRPr="006C1D10">
        <w:rPr>
          <w:b/>
          <w:bCs/>
          <w:u w:val="single"/>
        </w:rPr>
        <w:t>Project-MER</w:t>
      </w:r>
    </w:p>
    <w:p w14:paraId="694C178B" w14:textId="77777777" w:rsidR="006C1D10" w:rsidRPr="006C1D10" w:rsidRDefault="00000000" w:rsidP="006C1D10">
      <w:r w:rsidRPr="006C1D10">
        <w:t>Het aangevraagde komt niet voor op de lijst van bijlage I, II of III bij het MER-besluit.</w:t>
      </w:r>
    </w:p>
    <w:p w14:paraId="27300CA2" w14:textId="77777777" w:rsidR="006C1D10" w:rsidRPr="006C1D10" w:rsidRDefault="006C1D10" w:rsidP="006C1D10"/>
    <w:p w14:paraId="79617438" w14:textId="77777777" w:rsidR="006C1D10" w:rsidRPr="006C1D10" w:rsidRDefault="00000000" w:rsidP="006C1D10">
      <w:pPr>
        <w:numPr>
          <w:ilvl w:val="0"/>
          <w:numId w:val="16"/>
        </w:numPr>
        <w:rPr>
          <w:b/>
          <w:bCs/>
          <w:u w:val="single"/>
        </w:rPr>
      </w:pPr>
      <w:r w:rsidRPr="006C1D10">
        <w:rPr>
          <w:b/>
          <w:bCs/>
          <w:u w:val="single"/>
        </w:rPr>
        <w:t>Inhoudelijke beoordeling van het dossier</w:t>
      </w:r>
    </w:p>
    <w:p w14:paraId="2AB49297" w14:textId="77777777" w:rsidR="006C1D10" w:rsidRPr="006C1D10" w:rsidRDefault="00000000" w:rsidP="006C1D10">
      <w:r w:rsidRPr="006C1D10">
        <w:rPr>
          <w:b/>
          <w:bCs/>
        </w:rPr>
        <w:t>Planologische toets</w:t>
      </w:r>
    </w:p>
    <w:p w14:paraId="6C686346" w14:textId="77777777" w:rsidR="006C1D10" w:rsidRPr="006C1D10" w:rsidRDefault="00000000" w:rsidP="006C1D10">
      <w:pPr>
        <w:rPr>
          <w:lang w:val="de-DE"/>
        </w:rPr>
      </w:pPr>
      <w:r w:rsidRPr="006C1D10">
        <w:rPr>
          <w:u w:val="single"/>
          <w:lang w:val="de-DE"/>
        </w:rPr>
        <w:t>Gewestplan Sint-Truiden – Tongeren dd. 5 april 1977</w:t>
      </w:r>
    </w:p>
    <w:p w14:paraId="7BB56C03" w14:textId="77777777" w:rsidR="006C1D10" w:rsidRPr="006C1D10" w:rsidRDefault="00000000" w:rsidP="006C1D10">
      <w:r w:rsidRPr="006C1D10">
        <w:t>Het aangevraagde project is conform het gewestplan Sint-Truiden - Tongeren, goedgekeurd op 5 april 1977, gelegen in woongebied met landelijk karakter.</w:t>
      </w:r>
    </w:p>
    <w:p w14:paraId="79FDAB65" w14:textId="77777777" w:rsidR="006C1D10" w:rsidRPr="006C1D10" w:rsidRDefault="006C1D10" w:rsidP="006C1D10"/>
    <w:p w14:paraId="13A528B9" w14:textId="77777777" w:rsidR="006C1D10" w:rsidRPr="006C1D10" w:rsidRDefault="00000000" w:rsidP="006C1D10">
      <w:r w:rsidRPr="006C1D10">
        <w:t>Het aangevraagde is in overeenstemming met de bestemming conform het gewestplan.</w:t>
      </w:r>
    </w:p>
    <w:p w14:paraId="4217EB64" w14:textId="77777777" w:rsidR="006C1D10" w:rsidRPr="006C1D10" w:rsidRDefault="006C1D10" w:rsidP="006C1D10"/>
    <w:p w14:paraId="2AAE3F49" w14:textId="77777777" w:rsidR="006C1D10" w:rsidRPr="006C1D10" w:rsidRDefault="00000000" w:rsidP="006C1D10">
      <w:pPr>
        <w:rPr>
          <w:b/>
          <w:bCs/>
          <w:lang w:val="nl-NL"/>
        </w:rPr>
      </w:pPr>
      <w:r w:rsidRPr="006C1D10">
        <w:rPr>
          <w:b/>
          <w:bCs/>
          <w:lang w:val="nl-NL"/>
        </w:rPr>
        <w:t>Verordeningen</w:t>
      </w:r>
    </w:p>
    <w:p w14:paraId="79BE92D5" w14:textId="77777777" w:rsidR="006C1D10" w:rsidRPr="006C1D10" w:rsidRDefault="00000000" w:rsidP="006C1D10">
      <w:pPr>
        <w:rPr>
          <w:i/>
          <w:iCs/>
        </w:rPr>
      </w:pPr>
      <w:r w:rsidRPr="006C1D10">
        <w:rPr>
          <w:i/>
          <w:iCs/>
        </w:rPr>
        <w:t>Hemelwater</w:t>
      </w:r>
    </w:p>
    <w:p w14:paraId="1F13E1E1" w14:textId="77777777" w:rsidR="006C1D10" w:rsidRPr="006C1D10" w:rsidRDefault="00000000" w:rsidP="006C1D10">
      <w:r w:rsidRPr="006C1D10">
        <w:t>De vernieuwde hemelwaterverordening (2023) trad in werking op 2 oktober 2023. De aanvraag dient te voldoen aan de nieuwe hemelwaterverordening (2023).</w:t>
      </w:r>
    </w:p>
    <w:p w14:paraId="58CD28D0" w14:textId="77777777" w:rsidR="006C1D10" w:rsidRPr="006C1D10" w:rsidRDefault="006C1D10" w:rsidP="006C1D10"/>
    <w:p w14:paraId="51A3969E" w14:textId="77777777" w:rsidR="006C1D10" w:rsidRPr="006C1D10" w:rsidRDefault="00000000" w:rsidP="006C1D10">
      <w:r w:rsidRPr="006C1D10">
        <w:t>In het kader van de hemelwaterverordening dringt een optimaal behoud, berging en hergebruik van hemelwater zich aan. In het kader van veranderende klimatologische omstandigheden werd de nieuwe hemelwaterverordening van 2023 aangenomen en dienen omgevingsvergunningen, dewelke werden aangevraagd na 2 oktober 2023 getoetst te worden aan de nieuwe hemelwaterverordening (2023).</w:t>
      </w:r>
    </w:p>
    <w:p w14:paraId="0BD60A30" w14:textId="77777777" w:rsidR="006C1D10" w:rsidRPr="006C1D10" w:rsidRDefault="00000000" w:rsidP="006C1D10">
      <w:r w:rsidRPr="006C1D10">
        <w:t> </w:t>
      </w:r>
    </w:p>
    <w:p w14:paraId="2D517E4C" w14:textId="77777777" w:rsidR="006C1D10" w:rsidRPr="006C1D10" w:rsidRDefault="00000000" w:rsidP="006C1D10">
      <w:r w:rsidRPr="006C1D10">
        <w:t>Zodoende dient ieder ontwerp naar alle redelijkheid optimaal voorzien te worden van de nodige infrastructuur met betrekking tot opslag, behoud en hergebruik van hemelwater, conform de hemelwaterverordening 2023.</w:t>
      </w:r>
    </w:p>
    <w:p w14:paraId="2A66FF8E" w14:textId="77777777" w:rsidR="006C1D10" w:rsidRPr="006C1D10" w:rsidRDefault="006C1D10" w:rsidP="006C1D10"/>
    <w:p w14:paraId="4C66AB2C" w14:textId="77777777" w:rsidR="006C1D10" w:rsidRPr="006C1D10" w:rsidRDefault="00000000" w:rsidP="006C1D10">
      <w:r w:rsidRPr="006C1D10">
        <w:t>De hemelwaterverordening (2023) is niet van toepassing op de voorliggende aanvraag.</w:t>
      </w:r>
    </w:p>
    <w:p w14:paraId="19C1A6DB" w14:textId="552BC20A" w:rsidR="006C1D10" w:rsidRPr="006C1D10" w:rsidRDefault="00000000" w:rsidP="006C1D10">
      <w:r w:rsidRPr="006C1D10">
        <w:t>Wat betreft de hemelwaterverordening, wordt de eigenlijke woning uit de verordening gesloten, daar er geen werken aan de afwatering zullen gebeuren. De bestaande regenwaterafvoeren blijven hier behouden en zijn gekoppeld op de bestaande aanwezige riolering. Het verhoogde terras achteraan de woning wordt voorzien van een nieuwe niet</w:t>
      </w:r>
      <w:r w:rsidR="001A20CE">
        <w:t xml:space="preserve"> </w:t>
      </w:r>
      <w:r w:rsidRPr="006C1D10">
        <w:t xml:space="preserve">waterdoorlatende terrastegel. Deze worden zo aangelegd dat het regenwater kan </w:t>
      </w:r>
    </w:p>
    <w:p w14:paraId="352ADA4E" w14:textId="77777777" w:rsidR="006C1D10" w:rsidRPr="006C1D10" w:rsidRDefault="00000000" w:rsidP="006C1D10">
      <w:r w:rsidRPr="006C1D10">
        <w:t xml:space="preserve">afwateren naar de achterliggende betonverharding. Deze betonverharding is zo aangelegd dat deze vervolgens afwatert naar de tuinzone. Het regenwater kan zo infiltreren in eigen bodem. Heden is er een redelijke hoeveelheid verharding aanwezig op het betreffende perceel: </w:t>
      </w:r>
    </w:p>
    <w:p w14:paraId="4805A566" w14:textId="77777777" w:rsidR="006C1D10" w:rsidRPr="006C1D10" w:rsidRDefault="00000000" w:rsidP="006C1D10">
      <w:r w:rsidRPr="006C1D10">
        <w:t xml:space="preserve">Deze bestaande verhardingen zullen deels opgebroken worden en tot een minimum gereduceerd tot de meest noodzakelijke verharding: </w:t>
      </w:r>
    </w:p>
    <w:p w14:paraId="1BA70356" w14:textId="77777777" w:rsidR="006C1D10" w:rsidRPr="006C1D10" w:rsidRDefault="00000000" w:rsidP="006C1D10">
      <w:r w:rsidRPr="006C1D10">
        <w:t xml:space="preserve"> -grindverharding aan rooilijn: 38 m² </w:t>
      </w:r>
    </w:p>
    <w:p w14:paraId="7137C671" w14:textId="77777777" w:rsidR="006C1D10" w:rsidRPr="006C1D10" w:rsidRDefault="00000000" w:rsidP="006C1D10">
      <w:r w:rsidRPr="006C1D10">
        <w:t xml:space="preserve"> -grindverharding in voortuin (incl. karrenspoor): 76 m² </w:t>
      </w:r>
    </w:p>
    <w:p w14:paraId="03C4D2D8" w14:textId="77777777" w:rsidR="006C1D10" w:rsidRPr="006C1D10" w:rsidRDefault="00000000" w:rsidP="006C1D10">
      <w:r w:rsidRPr="006C1D10">
        <w:lastRenderedPageBreak/>
        <w:t xml:space="preserve"> -grindverharding in zij- en achtertuin: 109 m² </w:t>
      </w:r>
    </w:p>
    <w:p w14:paraId="30D94A43" w14:textId="77777777" w:rsidR="006C1D10" w:rsidRPr="006C1D10" w:rsidRDefault="00000000" w:rsidP="006C1D10">
      <w:r w:rsidRPr="006C1D10">
        <w:t xml:space="preserve"> -betonverharding rondom verhoogd terras: 88 m² </w:t>
      </w:r>
    </w:p>
    <w:p w14:paraId="1B02C31C" w14:textId="77777777" w:rsidR="006C1D10" w:rsidRPr="006C1D10" w:rsidRDefault="00000000" w:rsidP="006C1D10">
      <w:r w:rsidRPr="006C1D10">
        <w:t xml:space="preserve">Al de verhardingen in voor- en zijtuin, evenals het karrenspoor in de achtertuin, zijn uitgevoerd in een waterdoorlatende grindverharding. Het regenwater kan hier dus rechtstreeks infiltreren in eigen bodem. </w:t>
      </w:r>
    </w:p>
    <w:p w14:paraId="5403C9AF" w14:textId="77777777" w:rsidR="006C1D10" w:rsidRPr="006C1D10" w:rsidRDefault="00000000" w:rsidP="006C1D10">
      <w:r w:rsidRPr="006C1D10">
        <w:t>Enkel de betonverharding achter het verhoogde terras en in de zijtuin links is uitgevoerd in een niet-waterdoorlatende betonverharding. Deze betonverharding is echter zo aangelegd dat het regenwater dat hierop valt, kan afwateren naar achterliggende eigen terrein en vervolgens infiltreren in eigen bodem.</w:t>
      </w:r>
    </w:p>
    <w:p w14:paraId="305D277A" w14:textId="77777777" w:rsidR="006C1D10" w:rsidRPr="006C1D10" w:rsidRDefault="006C1D10" w:rsidP="006C1D10"/>
    <w:p w14:paraId="00C03230" w14:textId="77777777" w:rsidR="006C1D10" w:rsidRPr="006C1D10" w:rsidRDefault="00000000" w:rsidP="006C1D10">
      <w:pPr>
        <w:rPr>
          <w:i/>
          <w:iCs/>
        </w:rPr>
      </w:pPr>
      <w:r w:rsidRPr="006C1D10">
        <w:rPr>
          <w:i/>
          <w:iCs/>
        </w:rPr>
        <w:t>Toegankelijkheid</w:t>
      </w:r>
    </w:p>
    <w:p w14:paraId="68521E1F" w14:textId="77777777" w:rsidR="006C1D10" w:rsidRPr="006C1D10" w:rsidRDefault="00000000" w:rsidP="006C1D10">
      <w:r w:rsidRPr="006C1D10">
        <w:t xml:space="preserve">De aanvraag valt niet onder de toepassing van het besluit van de Vlaamse regering van 5 juni 2009 en latere wijzigingen, houdende vaststelling van een gewestelijke stedenbouwkundige verordening inzake toegankelijkheid. </w:t>
      </w:r>
    </w:p>
    <w:p w14:paraId="315A7E6E" w14:textId="77777777" w:rsidR="006C1D10" w:rsidRPr="006C1D10" w:rsidRDefault="006C1D10" w:rsidP="006C1D10"/>
    <w:p w14:paraId="77B107DE" w14:textId="77777777" w:rsidR="006C1D10" w:rsidRPr="006C1D10" w:rsidRDefault="00000000" w:rsidP="006C1D10">
      <w:pPr>
        <w:rPr>
          <w:b/>
          <w:bCs/>
        </w:rPr>
      </w:pPr>
      <w:r w:rsidRPr="006C1D10">
        <w:rPr>
          <w:b/>
          <w:bCs/>
        </w:rPr>
        <w:t>Watertoets</w:t>
      </w:r>
    </w:p>
    <w:p w14:paraId="5D87BB8B" w14:textId="77777777" w:rsidR="006C1D10" w:rsidRPr="006C1D10" w:rsidRDefault="00000000" w:rsidP="006C1D10">
      <w:r w:rsidRPr="006C1D10">
        <w:t>Sedert de inwerkingtreding van omzendbrief OMG/2022/1 op 1 januari 2023 dient de vergunningverlenende overheid de watertoets, veruitwendigd in onderhavige waterparagraaf, op een gewijzigde manier uit te voeren.</w:t>
      </w:r>
    </w:p>
    <w:p w14:paraId="3B32B2EA" w14:textId="77777777" w:rsidR="006C1D10" w:rsidRPr="006C1D10" w:rsidRDefault="00000000" w:rsidP="006C1D10">
      <w:r w:rsidRPr="006C1D10">
        <w:t> </w:t>
      </w:r>
    </w:p>
    <w:p w14:paraId="230698AC" w14:textId="77777777" w:rsidR="006C1D10" w:rsidRPr="006C1D10" w:rsidRDefault="00000000" w:rsidP="006C1D10">
      <w:r w:rsidRPr="006C1D10">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 </w:t>
      </w:r>
    </w:p>
    <w:p w14:paraId="4F1BB3E8" w14:textId="77777777" w:rsidR="006C1D10" w:rsidRPr="006C1D10" w:rsidRDefault="00000000" w:rsidP="006C1D10">
      <w:r w:rsidRPr="006C1D10">
        <w:t> </w:t>
      </w:r>
    </w:p>
    <w:p w14:paraId="74D1B8AC" w14:textId="77777777" w:rsidR="006C1D10" w:rsidRPr="006C1D10" w:rsidRDefault="00000000" w:rsidP="006C1D10">
      <w:r w:rsidRPr="006C1D10">
        <w:t>De watertoetsprocedure werd geoptimaliseerd (cfr. watertoetsbesluit – BVR van 20/07/2006 tot vaststelling van nadere regels voor de toepassing van de watertoets, tot aanwijzing van de adviesinstanties en tot vaststelling van nadere regels voor de adviesprocedure bij de watertoets, vermeld in artikel 1.3.1.1 van het decreet van 18 juli 2003 betreffende het integraal waterbeleid, gecoördineerd op 15 juni 2018), er werden aandachtspunten en richtlijnen geformuleerd, en het kaartmateriaal inzake overstromingsgevoelige gebieden werd aangepast.</w:t>
      </w:r>
    </w:p>
    <w:p w14:paraId="2CA6A62E" w14:textId="77777777" w:rsidR="006C1D10" w:rsidRPr="006C1D10" w:rsidRDefault="006C1D10" w:rsidP="006C1D10"/>
    <w:p w14:paraId="10420AC1" w14:textId="77777777" w:rsidR="006C1D10" w:rsidRPr="006C1D10" w:rsidRDefault="00000000" w:rsidP="006C1D10">
      <w:r w:rsidRPr="006C1D10">
        <w:t>Het gevraagde is gelegen binnen de contouren van de advieskaart watertoets (2023).</w:t>
      </w:r>
    </w:p>
    <w:p w14:paraId="50A351FF" w14:textId="77777777" w:rsidR="006C1D10" w:rsidRPr="006C1D10" w:rsidRDefault="00000000" w:rsidP="006C1D10">
      <w:r w:rsidRPr="006C1D10">
        <w:t>Het gevraagde is gelegen in pluviaal overstromingsgevoelig gebied.</w:t>
      </w:r>
    </w:p>
    <w:p w14:paraId="248D9335" w14:textId="77777777" w:rsidR="006C1D10" w:rsidRPr="006C1D10" w:rsidRDefault="006C1D10" w:rsidP="006C1D10"/>
    <w:p w14:paraId="66551D7C" w14:textId="77777777" w:rsidR="006C1D10" w:rsidRPr="006C1D10" w:rsidRDefault="00000000" w:rsidP="006C1D10">
      <w:r w:rsidRPr="006C1D10">
        <w:t xml:space="preserve">Aan de achterzijde van het perceel loopt de Beek nr. 154, onbevaarbare waterloop van 2de categorie. In </w:t>
      </w:r>
    </w:p>
    <w:p w14:paraId="6A5917F4" w14:textId="77777777" w:rsidR="006C1D10" w:rsidRPr="006C1D10" w:rsidRDefault="00000000" w:rsidP="006C1D10">
      <w:r w:rsidRPr="006C1D10">
        <w:t xml:space="preserve">de praktijk en volgens de VHA (Vlaamse Hydrografische Atlas) loopt deze niet meer over het openbaar </w:t>
      </w:r>
    </w:p>
    <w:p w14:paraId="76F8D9C8" w14:textId="77777777" w:rsidR="006C1D10" w:rsidRPr="006C1D10" w:rsidRDefault="00000000" w:rsidP="006C1D10">
      <w:r w:rsidRPr="006C1D10">
        <w:t xml:space="preserve">domein, maar verder naar achter waardoor er voldoende afstand is tussen de waterloop en de achterste </w:t>
      </w:r>
    </w:p>
    <w:p w14:paraId="43C7CE4F" w14:textId="77777777" w:rsidR="006C1D10" w:rsidRPr="006C1D10" w:rsidRDefault="00000000" w:rsidP="006C1D10">
      <w:r w:rsidRPr="006C1D10">
        <w:t xml:space="preserve">perceelgrens van het huidige aangevraagde project. De zone non aedificandi van 5 meter breedte om </w:t>
      </w:r>
    </w:p>
    <w:p w14:paraId="634281E4" w14:textId="77777777" w:rsidR="006C1D10" w:rsidRPr="006C1D10" w:rsidRDefault="00000000" w:rsidP="006C1D10">
      <w:r w:rsidRPr="006C1D10">
        <w:t>onderhoud te kunnen uitvoeren aan de waterloop, wordt gerespecteerd.</w:t>
      </w:r>
    </w:p>
    <w:p w14:paraId="097DF5D4" w14:textId="77777777" w:rsidR="006C1D10" w:rsidRPr="006C1D10" w:rsidRDefault="00000000" w:rsidP="006C1D10">
      <w:r w:rsidRPr="006C1D10">
        <w:t xml:space="preserve">Gevolg van de ligging van het perceel aan een belangrijke geklasseerde waterloop, is echter ook het </w:t>
      </w:r>
    </w:p>
    <w:p w14:paraId="404C6C01" w14:textId="77777777" w:rsidR="006C1D10" w:rsidRPr="006C1D10" w:rsidRDefault="00000000" w:rsidP="006C1D10">
      <w:r w:rsidRPr="006C1D10">
        <w:t xml:space="preserve">probleem dat het perceel bij zware lokale regenval sporadisch onder water kan komen te staan. </w:t>
      </w:r>
    </w:p>
    <w:p w14:paraId="4ED83FB9" w14:textId="77777777" w:rsidR="006C1D10" w:rsidRPr="006C1D10" w:rsidRDefault="00000000" w:rsidP="006C1D10">
      <w:r w:rsidRPr="006C1D10">
        <w:t>Natuurlijke overstroming van waterlopen moet steeds mogelijk zijn. De mogelijke overlast is logischerwijze groter dichter tegen de waterloop, tegen de lager gelegen achterste perceelsgrens, dan op straat.</w:t>
      </w:r>
    </w:p>
    <w:p w14:paraId="5911827C" w14:textId="77777777" w:rsidR="006C1D10" w:rsidRPr="006C1D10" w:rsidRDefault="00000000" w:rsidP="006C1D10">
      <w:r w:rsidRPr="006C1D10">
        <w:t xml:space="preserve">Het kritisch overstromingspeil wordt bepaald op niveau 84,10 m TAW. </w:t>
      </w:r>
    </w:p>
    <w:p w14:paraId="0FC7A691" w14:textId="77777777" w:rsidR="006C1D10" w:rsidRPr="006C1D10" w:rsidRDefault="00000000" w:rsidP="006C1D10">
      <w:r w:rsidRPr="006C1D10">
        <w:t>Referentiepeil as van de weg t.h.v. terreinprofielen 1 en 2 = 83,35 m TAW</w:t>
      </w:r>
    </w:p>
    <w:p w14:paraId="794DC225" w14:textId="77777777" w:rsidR="006C1D10" w:rsidRPr="006C1D10" w:rsidRDefault="00000000" w:rsidP="006C1D10">
      <w:r w:rsidRPr="006C1D10">
        <w:t xml:space="preserve">De aanvraag betreft enkel de verbouwing van de bestaande woning, het verwijderen van bestaande </w:t>
      </w:r>
    </w:p>
    <w:p w14:paraId="371DEB7F" w14:textId="77777777" w:rsidR="006C1D10" w:rsidRPr="006C1D10" w:rsidRDefault="00000000" w:rsidP="006C1D10">
      <w:r w:rsidRPr="006C1D10">
        <w:t xml:space="preserve">terreinverhardingen en heraanleg in waterdoorlatende verhardingen. Het gelijkvloerse vloerpeil van de </w:t>
      </w:r>
    </w:p>
    <w:p w14:paraId="11E029E7" w14:textId="77777777" w:rsidR="006C1D10" w:rsidRPr="006C1D10" w:rsidRDefault="00000000" w:rsidP="006C1D10">
      <w:r w:rsidRPr="006C1D10">
        <w:t xml:space="preserve">woning is hoog genoeg boven het overstromingspeil gelegen om binnenstromen van water te vermijden. </w:t>
      </w:r>
    </w:p>
    <w:p w14:paraId="5FB43053" w14:textId="77777777" w:rsidR="006C1D10" w:rsidRPr="006C1D10" w:rsidRDefault="00000000" w:rsidP="006C1D10">
      <w:r w:rsidRPr="006C1D10">
        <w:t xml:space="preserve">Er kan echter wél water binnenstromen via de toegangspoort in de achtergevel naar de ondergrondse </w:t>
      </w:r>
    </w:p>
    <w:p w14:paraId="1EAEBCD7" w14:textId="77777777" w:rsidR="006C1D10" w:rsidRPr="006C1D10" w:rsidRDefault="00000000" w:rsidP="006C1D10">
      <w:r w:rsidRPr="006C1D10">
        <w:t>garage.</w:t>
      </w:r>
    </w:p>
    <w:p w14:paraId="308F5208" w14:textId="77777777" w:rsidR="006C1D10" w:rsidRPr="006C1D10" w:rsidRDefault="00000000" w:rsidP="006C1D10">
      <w:r w:rsidRPr="006C1D10">
        <w:t xml:space="preserve">Er valt geen negatief effect op het overstromingsregime te verwachten, mits rekening gehouden wordt </w:t>
      </w:r>
    </w:p>
    <w:p w14:paraId="054AD327" w14:textId="77777777" w:rsidR="006C1D10" w:rsidRPr="006C1D10" w:rsidRDefault="00000000" w:rsidP="006C1D10">
      <w:r w:rsidRPr="006C1D10">
        <w:t>met de geformuleerde VOORWAARDEN:</w:t>
      </w:r>
    </w:p>
    <w:p w14:paraId="22933545" w14:textId="77777777" w:rsidR="006C1D10" w:rsidRPr="006C1D10" w:rsidRDefault="00000000" w:rsidP="006C1D10">
      <w:r w:rsidRPr="006C1D10">
        <w:t xml:space="preserve">• Geen nieuwe openingen in de bestaande gebouwen (in buitenmuren en bodem) mogen voorzien </w:t>
      </w:r>
    </w:p>
    <w:p w14:paraId="046F5117" w14:textId="77777777" w:rsidR="006C1D10" w:rsidRPr="006C1D10" w:rsidRDefault="00000000" w:rsidP="006C1D10">
      <w:r w:rsidRPr="006C1D10">
        <w:lastRenderedPageBreak/>
        <w:t>worden onder het overstromingsveilig vloerpeil.</w:t>
      </w:r>
    </w:p>
    <w:p w14:paraId="3D869B99" w14:textId="77777777" w:rsidR="006C1D10" w:rsidRPr="006C1D10" w:rsidRDefault="00000000" w:rsidP="006C1D10">
      <w:r w:rsidRPr="006C1D10">
        <w:t>• Nieuwe kelders en ondergrondse garages zijn niet toegestaan.</w:t>
      </w:r>
    </w:p>
    <w:p w14:paraId="700C17EB" w14:textId="77777777" w:rsidR="006C1D10" w:rsidRPr="006C1D10" w:rsidRDefault="00000000" w:rsidP="006C1D10">
      <w:r w:rsidRPr="006C1D10">
        <w:t xml:space="preserve">• Doorvoeren van nutsleidingen en andere leidingen onder het overstromingsveilig vloerpeil moeten </w:t>
      </w:r>
    </w:p>
    <w:p w14:paraId="1AFE7C53" w14:textId="77777777" w:rsidR="006C1D10" w:rsidRPr="006C1D10" w:rsidRDefault="00000000" w:rsidP="006C1D10">
      <w:r w:rsidRPr="006C1D10">
        <w:t>waterdicht uitgevoerd worden.</w:t>
      </w:r>
    </w:p>
    <w:p w14:paraId="2FF429A3" w14:textId="77777777" w:rsidR="006C1D10" w:rsidRPr="006C1D10" w:rsidRDefault="00000000" w:rsidP="006C1D10">
      <w:r w:rsidRPr="006C1D10">
        <w:t xml:space="preserve">• Inspectieputten op rioleringen, ontluchtingssystemen moeten waterdicht afgeschermd worden of </w:t>
      </w:r>
    </w:p>
    <w:p w14:paraId="44EE0F82" w14:textId="77777777" w:rsidR="006C1D10" w:rsidRPr="006C1D10" w:rsidRDefault="00000000" w:rsidP="006C1D10">
      <w:r w:rsidRPr="006C1D10">
        <w:t>opgesteld worden boven het kritisch overstromingspeil.</w:t>
      </w:r>
    </w:p>
    <w:p w14:paraId="7BD5B807" w14:textId="77777777" w:rsidR="006C1D10" w:rsidRPr="006C1D10" w:rsidRDefault="00000000" w:rsidP="006C1D10">
      <w:r w:rsidRPr="006C1D10">
        <w:t xml:space="preserve">• Ondergrondse tanks moeten verankerd worden tegen opwaartse druk, bijvoorbeeld d.m.v. een </w:t>
      </w:r>
    </w:p>
    <w:p w14:paraId="5101E186" w14:textId="77777777" w:rsidR="006C1D10" w:rsidRPr="006C1D10" w:rsidRDefault="00000000" w:rsidP="006C1D10">
      <w:r w:rsidRPr="006C1D10">
        <w:t>betonnen voetplaat of dekplaat.</w:t>
      </w:r>
    </w:p>
    <w:p w14:paraId="5035AA9E" w14:textId="77777777" w:rsidR="006C1D10" w:rsidRPr="006C1D10" w:rsidRDefault="00000000" w:rsidP="006C1D10">
      <w:r w:rsidRPr="006C1D10">
        <w:t xml:space="preserve">• Elektrische installaties die niet waterdicht afgeschermd zijn, moeten boven het overstromingsveilig </w:t>
      </w:r>
    </w:p>
    <w:p w14:paraId="35DF608B" w14:textId="77777777" w:rsidR="006C1D10" w:rsidRPr="006C1D10" w:rsidRDefault="00000000" w:rsidP="006C1D10">
      <w:r w:rsidRPr="006C1D10">
        <w:t xml:space="preserve">vloerpeil opgesteld worden. </w:t>
      </w:r>
    </w:p>
    <w:p w14:paraId="5587729C" w14:textId="77777777" w:rsidR="006C1D10" w:rsidRPr="006C1D10" w:rsidRDefault="00000000" w:rsidP="006C1D10">
      <w:r w:rsidRPr="006C1D10">
        <w:t xml:space="preserve">• Aansluitingen op de riolering moeten afgeschermd worden met een terugslagklep en eventueel met </w:t>
      </w:r>
    </w:p>
    <w:p w14:paraId="4844BAC4" w14:textId="77777777" w:rsidR="006C1D10" w:rsidRPr="006C1D10" w:rsidRDefault="00000000" w:rsidP="006C1D10">
      <w:r w:rsidRPr="006C1D10">
        <w:t>een eigen pompinstallatie.</w:t>
      </w:r>
    </w:p>
    <w:p w14:paraId="0FBDC0DB" w14:textId="77777777" w:rsidR="006C1D10" w:rsidRPr="006C1D10" w:rsidRDefault="00000000" w:rsidP="006C1D10">
      <w:r w:rsidRPr="006C1D10">
        <w:t>• Kruipkelders onder het overstromingsveilig vloerpeil moeten overstroombaar blijven.</w:t>
      </w:r>
    </w:p>
    <w:p w14:paraId="7D9C4841" w14:textId="77777777" w:rsidR="006C1D10" w:rsidRPr="006C1D10" w:rsidRDefault="006C1D10" w:rsidP="006C1D10"/>
    <w:p w14:paraId="6F8CD661" w14:textId="77777777" w:rsidR="006C1D10" w:rsidRPr="006C1D10" w:rsidRDefault="00000000" w:rsidP="006C1D10">
      <w:r w:rsidRPr="006C1D10">
        <w:t xml:space="preserve">Het waterbergend vermogen wordt op afdoende wijze gevrijwaard door de onthardingen en de waterdoorlatende nieuwe verhardingen. </w:t>
      </w:r>
    </w:p>
    <w:p w14:paraId="09092F51" w14:textId="77777777" w:rsidR="006C1D10" w:rsidRPr="006C1D10" w:rsidRDefault="006C1D10" w:rsidP="006C1D10"/>
    <w:p w14:paraId="4068F571" w14:textId="77777777" w:rsidR="006C1D10" w:rsidRPr="006C1D10" w:rsidRDefault="00000000" w:rsidP="006C1D10">
      <w:r w:rsidRPr="006C1D10">
        <w:t>Het ontwerp is verenigbaar met de doelstellingen van het integraal waterbeleid, zoals vervat in artikel 1.2.1 tot 1.2.4 Waterwetboek, evenals met art. 1.3.1.1 Waterwetboek.</w:t>
      </w:r>
    </w:p>
    <w:p w14:paraId="159CC0AD" w14:textId="77777777" w:rsidR="006C1D10" w:rsidRPr="006C1D10" w:rsidRDefault="006C1D10" w:rsidP="006C1D10"/>
    <w:p w14:paraId="39987168" w14:textId="77777777" w:rsidR="006C1D10" w:rsidRPr="006C1D10" w:rsidRDefault="00000000" w:rsidP="006C1D10">
      <w:r w:rsidRPr="006C1D10">
        <w:t>De aanvraag doorstaat de watertoets.</w:t>
      </w:r>
    </w:p>
    <w:p w14:paraId="28438457" w14:textId="77777777" w:rsidR="006C1D10" w:rsidRPr="006C1D10" w:rsidRDefault="006C1D10" w:rsidP="006C1D10">
      <w:pPr>
        <w:rPr>
          <w:b/>
          <w:bCs/>
        </w:rPr>
      </w:pPr>
    </w:p>
    <w:p w14:paraId="4138C41D" w14:textId="77777777" w:rsidR="006C1D10" w:rsidRPr="006C1D10" w:rsidRDefault="00000000" w:rsidP="006C1D10">
      <w:pPr>
        <w:rPr>
          <w:b/>
          <w:bCs/>
        </w:rPr>
      </w:pPr>
      <w:r w:rsidRPr="006C1D10">
        <w:rPr>
          <w:b/>
          <w:bCs/>
        </w:rPr>
        <w:t>Wegenis</w:t>
      </w:r>
    </w:p>
    <w:p w14:paraId="39C86374" w14:textId="77777777" w:rsidR="006C1D10" w:rsidRPr="006C1D10" w:rsidRDefault="00000000" w:rsidP="006C1D10">
      <w:r w:rsidRPr="006C1D10">
        <w:t>De voorliggende weg is een gemeenteweg.</w:t>
      </w:r>
    </w:p>
    <w:p w14:paraId="579C2797" w14:textId="77777777" w:rsidR="006C1D10" w:rsidRPr="006C1D10" w:rsidRDefault="00000000" w:rsidP="006C1D10">
      <w:r w:rsidRPr="006C1D10">
        <w:t>Het aangevraagde laat de voorliggende weg onverlet.</w:t>
      </w:r>
    </w:p>
    <w:p w14:paraId="1CA7AC84" w14:textId="77777777" w:rsidR="006C1D10" w:rsidRPr="006C1D10" w:rsidRDefault="006C1D10" w:rsidP="006C1D10">
      <w:pPr>
        <w:rPr>
          <w:b/>
          <w:bCs/>
        </w:rPr>
      </w:pPr>
    </w:p>
    <w:p w14:paraId="67920391" w14:textId="77777777" w:rsidR="006C1D10" w:rsidRPr="006C1D10" w:rsidRDefault="00000000" w:rsidP="006C1D10">
      <w:pPr>
        <w:rPr>
          <w:b/>
          <w:bCs/>
        </w:rPr>
      </w:pPr>
      <w:r w:rsidRPr="006C1D10">
        <w:rPr>
          <w:b/>
          <w:bCs/>
        </w:rPr>
        <w:t>Natuurtoets</w:t>
      </w:r>
    </w:p>
    <w:p w14:paraId="679FB3AE" w14:textId="77777777" w:rsidR="006C1D10" w:rsidRPr="006C1D10" w:rsidRDefault="00000000" w:rsidP="006C1D10">
      <w:r w:rsidRPr="006C1D10">
        <w:t>Het aangevraagde is niet (in de nabijheid) gelegen in vogelrichtlijngebied.</w:t>
      </w:r>
    </w:p>
    <w:p w14:paraId="74BD0A87" w14:textId="77777777" w:rsidR="006C1D10" w:rsidRPr="006C1D10" w:rsidRDefault="00000000" w:rsidP="006C1D10">
      <w:r w:rsidRPr="006C1D10">
        <w:t>Het aangevraagde is niet (in de nabijheid) gelegen in “Ramsar-gebied”, zoals vastgesteld in toepassing van de EG-richtlijn 79/409/EEG van 02.04.1979.</w:t>
      </w:r>
    </w:p>
    <w:p w14:paraId="1349C19A" w14:textId="77777777" w:rsidR="006C1D10" w:rsidRPr="006C1D10" w:rsidRDefault="00000000" w:rsidP="006C1D10">
      <w:r w:rsidRPr="006C1D10">
        <w:t>Het aangevraagde is niet (in de nabijheid) gelegen van een habitatrichtlijngebied.</w:t>
      </w:r>
    </w:p>
    <w:p w14:paraId="0F94DB6F" w14:textId="77777777" w:rsidR="006C1D10" w:rsidRPr="006C1D10" w:rsidRDefault="00000000" w:rsidP="006C1D10">
      <w:r w:rsidRPr="006C1D10">
        <w:t>Het aangevraagde is niet gelegen in VEN/IVON-gebied.</w:t>
      </w:r>
    </w:p>
    <w:p w14:paraId="5CB2E46D" w14:textId="77777777" w:rsidR="006C1D10" w:rsidRPr="006C1D10" w:rsidRDefault="00000000" w:rsidP="006C1D10">
      <w:r w:rsidRPr="006C1D10">
        <w:t>Het aangevraagde doorstaat de natuurtoets.</w:t>
      </w:r>
    </w:p>
    <w:p w14:paraId="55F1FECA" w14:textId="77777777" w:rsidR="006C1D10" w:rsidRPr="006C1D10" w:rsidRDefault="006C1D10" w:rsidP="006C1D10">
      <w:pPr>
        <w:rPr>
          <w:b/>
          <w:bCs/>
        </w:rPr>
      </w:pPr>
    </w:p>
    <w:p w14:paraId="3FC87961" w14:textId="77777777" w:rsidR="006C1D10" w:rsidRPr="006C1D10" w:rsidRDefault="00000000" w:rsidP="006C1D10">
      <w:pPr>
        <w:rPr>
          <w:b/>
          <w:bCs/>
        </w:rPr>
      </w:pPr>
      <w:r w:rsidRPr="006C1D10">
        <w:rPr>
          <w:b/>
          <w:bCs/>
        </w:rPr>
        <w:t>Erfgoed-/archeologietoets</w:t>
      </w:r>
    </w:p>
    <w:p w14:paraId="08E54A98" w14:textId="77777777" w:rsidR="006C1D10" w:rsidRPr="006C1D10" w:rsidRDefault="00000000" w:rsidP="006C1D10">
      <w:r w:rsidRPr="006C1D10">
        <w:t>Het perceel van het aangevraagde is niet gelegen in een gebied waar archeologie te verwachten valt.</w:t>
      </w:r>
    </w:p>
    <w:p w14:paraId="5F6B6037" w14:textId="77777777" w:rsidR="006C1D10" w:rsidRPr="006C1D10" w:rsidRDefault="00000000" w:rsidP="006C1D10">
      <w:r w:rsidRPr="006C1D10">
        <w:t>Er is op het perceel geen sprake van vastgesteld bouwkundig of landschappelijk erfgoed, alsook geen erfgoed- of archeologische elementen.</w:t>
      </w:r>
    </w:p>
    <w:p w14:paraId="35570442" w14:textId="77777777" w:rsidR="006C1D10" w:rsidRPr="006C1D10" w:rsidRDefault="00000000" w:rsidP="006C1D10">
      <w:r w:rsidRPr="006C1D10">
        <w:rPr>
          <w:b/>
          <w:bCs/>
        </w:rPr>
        <w:t> </w:t>
      </w:r>
      <w:r w:rsidRPr="006C1D10">
        <w:t>Het aangevraagde doorstaat de erfgoed- en archeologietoets.</w:t>
      </w:r>
    </w:p>
    <w:p w14:paraId="664B2F7E" w14:textId="77777777" w:rsidR="006C1D10" w:rsidRPr="006C1D10" w:rsidRDefault="006C1D10" w:rsidP="006C1D10"/>
    <w:p w14:paraId="6D69D49B" w14:textId="77777777" w:rsidR="006C1D10" w:rsidRPr="006C1D10" w:rsidRDefault="00000000" w:rsidP="006C1D10">
      <w:pPr>
        <w:rPr>
          <w:b/>
          <w:bCs/>
        </w:rPr>
      </w:pPr>
      <w:r w:rsidRPr="006C1D10">
        <w:rPr>
          <w:b/>
          <w:bCs/>
        </w:rPr>
        <w:t>Toetsing aan de goede ruimtelijke ordening</w:t>
      </w:r>
    </w:p>
    <w:p w14:paraId="100E245D" w14:textId="77777777" w:rsidR="006C1D10" w:rsidRPr="006C1D10" w:rsidRDefault="00000000" w:rsidP="006C1D10">
      <w:r w:rsidRPr="006C1D10">
        <w:t>Een aanvraag tot omgevingsvergunning dient beoordeeld te worden volgens de beoordelingsgronden zoals voorzien in art. 4.3.1 van de VCRO. </w:t>
      </w:r>
    </w:p>
    <w:p w14:paraId="0995C68D" w14:textId="77777777" w:rsidR="006C1D10" w:rsidRPr="006C1D10" w:rsidRDefault="00000000" w:rsidP="006C1D10">
      <w:r w:rsidRPr="006C1D10">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51EEBCA1" w14:textId="77777777" w:rsidR="006C1D10" w:rsidRPr="006C1D10" w:rsidRDefault="00000000" w:rsidP="006C1D10">
      <w:r w:rsidRPr="006C1D10">
        <w:t> </w:t>
      </w:r>
    </w:p>
    <w:p w14:paraId="4EC7492D" w14:textId="77777777" w:rsidR="006C1D10" w:rsidRPr="006C1D10" w:rsidRDefault="00000000" w:rsidP="006C1D10">
      <w:r w:rsidRPr="006C1D10">
        <w:t>In het kader van de beoordeling van de goede ruimtelijke ordening stelt artikel 4.3.1. §2, 1° VCRO het volgende:</w:t>
      </w:r>
    </w:p>
    <w:p w14:paraId="4E4F1146" w14:textId="77777777" w:rsidR="006C1D10" w:rsidRPr="006C1D10" w:rsidRDefault="00000000" w:rsidP="006C1D10">
      <w:r w:rsidRPr="006C1D10">
        <w:t> </w:t>
      </w:r>
    </w:p>
    <w:p w14:paraId="4A5680AC" w14:textId="77777777" w:rsidR="006C1D10" w:rsidRPr="006C1D10" w:rsidRDefault="00000000" w:rsidP="006C1D10">
      <w:r w:rsidRPr="006C1D10">
        <w:t>“§ 2. De overeenstemming met een goede ruimtelijke ordening wordt beoordeeld met inachtneming van volgende beginselen :</w:t>
      </w:r>
    </w:p>
    <w:p w14:paraId="739322F1" w14:textId="77777777" w:rsidR="006C1D10" w:rsidRPr="006C1D10" w:rsidRDefault="00000000" w:rsidP="006C1D10">
      <w:r w:rsidRPr="006C1D10">
        <w:lastRenderedPageBreak/>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6EB07D4C" w14:textId="77777777" w:rsidR="006C1D10" w:rsidRPr="006C1D10" w:rsidRDefault="00000000" w:rsidP="006C1D10">
      <w:r w:rsidRPr="006C1D10">
        <w:t> </w:t>
      </w:r>
    </w:p>
    <w:p w14:paraId="03C3AF4B" w14:textId="77777777" w:rsidR="006C1D10" w:rsidRPr="006C1D10" w:rsidRDefault="00000000" w:rsidP="006C1D10">
      <w:r w:rsidRPr="006C1D10">
        <w:t>Hieromtrent kan worden opgemerkt:</w:t>
      </w:r>
    </w:p>
    <w:p w14:paraId="05288C44" w14:textId="77777777" w:rsidR="006C1D10" w:rsidRPr="006C1D10" w:rsidRDefault="006C1D10" w:rsidP="006C1D10"/>
    <w:p w14:paraId="7F99D322" w14:textId="77777777" w:rsidR="006C1D10" w:rsidRPr="006C1D10" w:rsidRDefault="00000000" w:rsidP="006C1D10">
      <w:pPr>
        <w:rPr>
          <w:i/>
          <w:iCs/>
          <w:u w:val="single"/>
        </w:rPr>
      </w:pPr>
      <w:r w:rsidRPr="006C1D10">
        <w:rPr>
          <w:i/>
          <w:iCs/>
          <w:u w:val="single"/>
        </w:rPr>
        <w:t>Functionele inpasbaarheid</w:t>
      </w:r>
    </w:p>
    <w:p w14:paraId="4B45B5AA" w14:textId="77777777" w:rsidR="006C1D10" w:rsidRPr="006C1D10" w:rsidRDefault="00000000" w:rsidP="006C1D10">
      <w:r w:rsidRPr="006C1D10">
        <w:t>Het aangevraagde betreft het verbouwen van een woning en het ontharden van een perceel en is functioneel inpasbaar in woongebied met landelijk karakter en in de onmiddellijke omgeving.</w:t>
      </w:r>
    </w:p>
    <w:p w14:paraId="4C570D67" w14:textId="77777777" w:rsidR="006C1D10" w:rsidRPr="006C1D10" w:rsidRDefault="006C1D10" w:rsidP="006C1D10"/>
    <w:p w14:paraId="42AA0FAB" w14:textId="77777777" w:rsidR="006C1D10" w:rsidRPr="006C1D10" w:rsidRDefault="00000000" w:rsidP="006C1D10">
      <w:pPr>
        <w:rPr>
          <w:i/>
          <w:iCs/>
          <w:u w:val="single"/>
        </w:rPr>
      </w:pPr>
      <w:r w:rsidRPr="006C1D10">
        <w:rPr>
          <w:i/>
          <w:iCs/>
          <w:u w:val="single"/>
        </w:rPr>
        <w:t>Mobiliteitsimpact</w:t>
      </w:r>
    </w:p>
    <w:p w14:paraId="1127F881" w14:textId="77777777" w:rsidR="006C1D10" w:rsidRPr="006C1D10" w:rsidRDefault="00000000" w:rsidP="006C1D10">
      <w:r w:rsidRPr="006C1D10">
        <w:t>Het aangevraagde voorziet geen bijkomende verkeersbewegingen of verhoogde mobiliteitsimpact. Het gevraagde is zodoende inpasbaar in de onmiddellijke omgeving.</w:t>
      </w:r>
    </w:p>
    <w:p w14:paraId="4575171F" w14:textId="77777777" w:rsidR="006C1D10" w:rsidRPr="006C1D10" w:rsidRDefault="006C1D10" w:rsidP="006C1D10">
      <w:pPr>
        <w:rPr>
          <w:i/>
          <w:iCs/>
        </w:rPr>
      </w:pPr>
    </w:p>
    <w:p w14:paraId="3804EB2F" w14:textId="77777777" w:rsidR="006C1D10" w:rsidRPr="006C1D10" w:rsidRDefault="00000000" w:rsidP="006C1D10">
      <w:pPr>
        <w:rPr>
          <w:i/>
          <w:iCs/>
          <w:u w:val="single"/>
        </w:rPr>
      </w:pPr>
      <w:r w:rsidRPr="006C1D10">
        <w:rPr>
          <w:i/>
          <w:iCs/>
          <w:u w:val="single"/>
        </w:rPr>
        <w:t>Schaal, ruimtegebruik en bouwdichtheid</w:t>
      </w:r>
    </w:p>
    <w:p w14:paraId="2FBF4BA2" w14:textId="77777777" w:rsidR="006C1D10" w:rsidRPr="006C1D10" w:rsidRDefault="00000000" w:rsidP="006C1D10">
      <w:r w:rsidRPr="006C1D10">
        <w:t>De bouwdichtheid van het perceel gaat aanzienlijk dalen door alle onthardingen en het ruimtegebruik is doordacht. De impact van de verbouwing heeft nagenoeg geen effect op de schaal van dit project op dit perceel. De uitbreiding van het terras is een meerwaarde naar het gebruik van de buitenruimte.</w:t>
      </w:r>
    </w:p>
    <w:p w14:paraId="58C54C5C" w14:textId="77777777" w:rsidR="006C1D10" w:rsidRPr="006C1D10" w:rsidRDefault="006C1D10" w:rsidP="006C1D10"/>
    <w:p w14:paraId="240F3C57" w14:textId="77777777" w:rsidR="006C1D10" w:rsidRPr="006C1D10" w:rsidRDefault="00000000" w:rsidP="006C1D10">
      <w:pPr>
        <w:rPr>
          <w:i/>
          <w:iCs/>
          <w:u w:val="single"/>
        </w:rPr>
      </w:pPr>
      <w:r w:rsidRPr="006C1D10">
        <w:rPr>
          <w:i/>
          <w:iCs/>
          <w:u w:val="single"/>
        </w:rPr>
        <w:t>Visueel-vormelijke elementen</w:t>
      </w:r>
    </w:p>
    <w:p w14:paraId="778AA40D" w14:textId="77777777" w:rsidR="006C1D10" w:rsidRPr="006C1D10" w:rsidRDefault="00000000" w:rsidP="006C1D10">
      <w:r w:rsidRPr="006C1D10">
        <w:t>Visueel-vormelijk zijn er weinig drastische ingrepen. De vergroening van de voortuin zal duidelijk zichtbaar zijn vanaf de straat en rest van de onthardingen en vergroening is een duidelijke meerwaarde. De andere ingrepen aan ramen en deuren hebben enkel een moderniserend effect op de verschijningsvorm. Ook de andere dakhelling zal nauwelijks een impact hebben op het straatbeeld. Visueel-vormelijk zijn de gevraagde ingrepen aanvaardbaar binnen deze context.</w:t>
      </w:r>
    </w:p>
    <w:p w14:paraId="1CC48DBF" w14:textId="77777777" w:rsidR="006C1D10" w:rsidRPr="006C1D10" w:rsidRDefault="006C1D10" w:rsidP="006C1D10"/>
    <w:p w14:paraId="3B7E9827" w14:textId="77777777" w:rsidR="006C1D10" w:rsidRPr="006C1D10" w:rsidRDefault="00000000" w:rsidP="006C1D10">
      <w:pPr>
        <w:rPr>
          <w:u w:val="single"/>
        </w:rPr>
      </w:pPr>
      <w:r w:rsidRPr="006C1D10">
        <w:rPr>
          <w:u w:val="single"/>
        </w:rPr>
        <w:t>Reliëfwijziging</w:t>
      </w:r>
    </w:p>
    <w:p w14:paraId="029FD9C0" w14:textId="77777777" w:rsidR="006C1D10" w:rsidRPr="006C1D10" w:rsidRDefault="00000000" w:rsidP="006C1D10">
      <w:r w:rsidRPr="006C1D10">
        <w:t>Het reliëf blijft ongewijzigd.</w:t>
      </w:r>
    </w:p>
    <w:p w14:paraId="49715C76" w14:textId="77777777" w:rsidR="006C1D10" w:rsidRPr="006C1D10" w:rsidRDefault="006C1D10" w:rsidP="006C1D10"/>
    <w:p w14:paraId="1CF5002D" w14:textId="77777777" w:rsidR="006C1D10" w:rsidRPr="006C1D10" w:rsidRDefault="00000000" w:rsidP="006C1D10">
      <w:pPr>
        <w:rPr>
          <w:u w:val="single"/>
        </w:rPr>
      </w:pPr>
      <w:r w:rsidRPr="006C1D10">
        <w:rPr>
          <w:u w:val="single"/>
        </w:rPr>
        <w:t>Hinderaspecten op gezondheid, gebruiksgenot en veiligheid in het algemeen</w:t>
      </w:r>
    </w:p>
    <w:p w14:paraId="7E1478A3" w14:textId="77777777" w:rsidR="006C1D10" w:rsidRPr="006C1D10" w:rsidRDefault="00000000" w:rsidP="006C1D10">
      <w:r w:rsidRPr="006C1D10">
        <w:t>De aanvraag heeft geen nadelige effecten op het gebruiksgenot van de omliggende percelen of de veiligheid in het algemeen.</w:t>
      </w:r>
    </w:p>
    <w:p w14:paraId="7265118E" w14:textId="77777777" w:rsidR="006C1D10" w:rsidRPr="006C1D10" w:rsidRDefault="006C1D10" w:rsidP="006C1D10"/>
    <w:p w14:paraId="2A5F56AB" w14:textId="77777777" w:rsidR="006C1D10" w:rsidRPr="006C1D10" w:rsidRDefault="00000000" w:rsidP="006C1D10">
      <w:pPr>
        <w:rPr>
          <w:i/>
          <w:iCs/>
          <w:u w:val="single"/>
        </w:rPr>
      </w:pPr>
      <w:r w:rsidRPr="006C1D10">
        <w:rPr>
          <w:i/>
          <w:iCs/>
          <w:u w:val="single"/>
        </w:rPr>
        <w:t>Conclusie</w:t>
      </w:r>
    </w:p>
    <w:p w14:paraId="268CAF1F" w14:textId="77777777" w:rsidR="006C1D10" w:rsidRPr="006C1D10" w:rsidRDefault="00000000" w:rsidP="006C1D10">
      <w:r w:rsidRPr="006C1D10">
        <w:t>Het aangevraagde is in overeenstemming met de goede ruimtelijke ordening.</w:t>
      </w:r>
    </w:p>
    <w:p w14:paraId="7E26F94C" w14:textId="77777777" w:rsidR="006C1D10" w:rsidRPr="006C1D10" w:rsidRDefault="006C1D10" w:rsidP="006C1D10"/>
    <w:p w14:paraId="3836CBED" w14:textId="77777777" w:rsidR="006C1D10" w:rsidRPr="006C1D10" w:rsidRDefault="006C1D10" w:rsidP="006C1D10"/>
    <w:p w14:paraId="293A0B8E" w14:textId="77777777" w:rsidR="006C1D10" w:rsidRPr="006C1D10" w:rsidRDefault="00000000" w:rsidP="006C1D10">
      <w:pPr>
        <w:rPr>
          <w:b/>
          <w:bCs/>
        </w:rPr>
      </w:pPr>
      <w:r w:rsidRPr="006C1D10">
        <w:rPr>
          <w:b/>
          <w:bCs/>
        </w:rPr>
        <w:t>Bespreking adviezen</w:t>
      </w:r>
    </w:p>
    <w:p w14:paraId="32DA12DD" w14:textId="77777777" w:rsidR="006C1D10" w:rsidRPr="006C1D10" w:rsidRDefault="00000000" w:rsidP="006C1D10">
      <w:r w:rsidRPr="006C1D10">
        <w:rPr>
          <w:u w:val="single"/>
        </w:rPr>
        <w:t>EXTERNE ADVIESINSTANTIES:</w:t>
      </w:r>
    </w:p>
    <w:p w14:paraId="73127EAD" w14:textId="77777777" w:rsidR="006C1D10" w:rsidRPr="006C1D10" w:rsidRDefault="00000000" w:rsidP="001A20CE">
      <w:pPr>
        <w:pStyle w:val="Lijstalinea"/>
        <w:numPr>
          <w:ilvl w:val="0"/>
          <w:numId w:val="21"/>
        </w:numPr>
      </w:pPr>
      <w:r w:rsidRPr="006C1D10">
        <w:t xml:space="preserve">Op 20/01/2026 werd advies gevraagd aan </w:t>
      </w:r>
      <w:r w:rsidRPr="001A20CE">
        <w:rPr>
          <w:b/>
          <w:bCs/>
        </w:rPr>
        <w:t>info@wateringdeherk.be</w:t>
      </w:r>
      <w:r w:rsidRPr="006C1D10">
        <w:t xml:space="preserve">; het advies werd ontvangen op 23 januari 2026 en luidt </w:t>
      </w:r>
      <w:r w:rsidRPr="001A20CE">
        <w:rPr>
          <w:b/>
          <w:bCs/>
        </w:rPr>
        <w:t>volledig voorwaardelijk gunstig</w:t>
      </w:r>
      <w:r w:rsidRPr="006C1D10">
        <w:t xml:space="preserve"> als volgt:</w:t>
      </w:r>
    </w:p>
    <w:p w14:paraId="27929D3F" w14:textId="77777777" w:rsidR="006C1D10" w:rsidRPr="006C1D10" w:rsidRDefault="00000000" w:rsidP="006C1D10">
      <w:r w:rsidRPr="006C1D10">
        <w:t>Watering de Herk geeft een voorwaardelijk gunstig advies.</w:t>
      </w:r>
    </w:p>
    <w:p w14:paraId="3EA75107" w14:textId="77777777" w:rsidR="006C1D10" w:rsidRPr="006C1D10" w:rsidRDefault="00000000" w:rsidP="006C1D10">
      <w:r w:rsidRPr="006C1D10">
        <w:t>De adviesvraag handelt over: • richtlijn gewijzigd overstromingsregime </w:t>
      </w:r>
    </w:p>
    <w:p w14:paraId="33DC5CE6" w14:textId="77777777" w:rsidR="006C1D10" w:rsidRPr="006C1D10" w:rsidRDefault="006C1D10" w:rsidP="006C1D10"/>
    <w:p w14:paraId="27E4B7DA" w14:textId="77777777" w:rsidR="006C1D10" w:rsidRPr="006C1D10" w:rsidRDefault="00000000" w:rsidP="006C1D10">
      <w:r w:rsidRPr="006C1D10">
        <w:rPr>
          <w:b/>
          <w:bCs/>
          <w:u w:val="single"/>
        </w:rPr>
        <w:t>RICHTLIJN GEWIJZIGD OVERSTROMINGSREGIME </w:t>
      </w:r>
    </w:p>
    <w:p w14:paraId="0C6DE6F0" w14:textId="77777777" w:rsidR="006C1D10" w:rsidRPr="006C1D10" w:rsidRDefault="00000000" w:rsidP="006C1D10">
      <w:r w:rsidRPr="006C1D10">
        <w:t xml:space="preserve">Het perceel is gelegen in een pluviaal overstromingsgevoelig gebied. </w:t>
      </w:r>
      <w:hyperlink r:id="rId8" w:tgtFrame="_blank" w:history="1">
        <w:r w:rsidR="006C1D10" w:rsidRPr="006C1D10">
          <w:rPr>
            <w:rStyle w:val="Hyperlink"/>
          </w:rPr>
          <w:t>https://waterinfo.vlaanderen.be/watertoets</w:t>
        </w:r>
      </w:hyperlink>
      <w:r w:rsidRPr="006C1D10">
        <w:t> </w:t>
      </w:r>
    </w:p>
    <w:p w14:paraId="6F413643" w14:textId="77777777" w:rsidR="006C1D10" w:rsidRPr="006C1D10" w:rsidRDefault="006C1D10" w:rsidP="006C1D10"/>
    <w:p w14:paraId="33CBA792" w14:textId="77777777" w:rsidR="006C1D10" w:rsidRPr="006C1D10" w:rsidRDefault="00000000" w:rsidP="006C1D10">
      <w:r w:rsidRPr="006C1D10">
        <w:t xml:space="preserve">Aan de achterzijde van het perceel loopt de Beek nr. 154, onbevaarbare waterloop van 2de categorie. In de praktijk en volgens de VHA (Vlaamse Hydrografische Atlas) loopt deze niet meer over het openbaar domein, maar verder naar achter waardoor er voldoende afstand is tussen de waterloop en de achterste </w:t>
      </w:r>
      <w:r w:rsidRPr="006C1D10">
        <w:lastRenderedPageBreak/>
        <w:t>perceelgrens van het huidige aangevraagde project. De zone non aedificandi van 5 meter breedte om onderhoud te kunnen uitvoeren aan de waterloop, wordt gerespecteerd. Gevolg van de ligging van het perceel aan een belangrijke geklasseerde waterloop, is echter ook het probleem dat het perceel bij zware lokale regenval sporadisch onder water kan komen te staan. Natuurlijke overstroming van waterlopen moet steeds mogelijk zijn. De mogelijke overlast is logischerwijze groter dichter tegen de waterloop, tegen de lager gelegen achterste perceelsgrens, dan op straat. Het kritisch overstromingspeil wordt bepaald op niveau 84,10 m TAW. Referentiepeil as van de weg t.h.v. terreinprofielen 1 en 2 = 83,35 m TAW </w:t>
      </w:r>
    </w:p>
    <w:p w14:paraId="26E85000" w14:textId="77777777" w:rsidR="006C1D10" w:rsidRPr="006C1D10" w:rsidRDefault="006C1D10" w:rsidP="006C1D10"/>
    <w:p w14:paraId="3951E02D" w14:textId="77777777" w:rsidR="006C1D10" w:rsidRPr="006C1D10" w:rsidRDefault="00000000" w:rsidP="006C1D10">
      <w:r w:rsidRPr="006C1D10">
        <w:t>De aanvraag betreft enkel de verbouwing van de bestaande woning, het verwijderen van bestaande terreinverhardingen en heraanleg in waterdoorlatende verhardingen. Het gelijkvloerse vloerpeil van de woning is hoog genoeg boven het overstromingspeil gelegen om binnenstromen van water te vermijden. Er kan echter wél water binnenstromen via de toegangspoort in de achtergevel naar de ondergrondse garage. </w:t>
      </w:r>
    </w:p>
    <w:p w14:paraId="1511DF77" w14:textId="77777777" w:rsidR="006C1D10" w:rsidRPr="006C1D10" w:rsidRDefault="006C1D10" w:rsidP="006C1D10"/>
    <w:p w14:paraId="69B685C9" w14:textId="77777777" w:rsidR="006C1D10" w:rsidRPr="006C1D10" w:rsidRDefault="00000000" w:rsidP="006C1D10">
      <w:r w:rsidRPr="006C1D10">
        <w:t>Er valt geen negatief effect op het overstromingsregime te verwachten, mits rekening gehouden wordt met volgende VOORWAARDEN: </w:t>
      </w:r>
    </w:p>
    <w:p w14:paraId="1A375AA5" w14:textId="77777777" w:rsidR="006C1D10" w:rsidRPr="006C1D10" w:rsidRDefault="00000000" w:rsidP="006C1D10">
      <w:r w:rsidRPr="006C1D10">
        <w:t>• Geen nieuwe openingen in de bestaande gebouwen (in buitenmuren en bodem) mogen voorzien worden onder het overstromingsveilig vloerpeil. </w:t>
      </w:r>
    </w:p>
    <w:p w14:paraId="589D31A0" w14:textId="77777777" w:rsidR="006C1D10" w:rsidRPr="006C1D10" w:rsidRDefault="00000000" w:rsidP="006C1D10">
      <w:r w:rsidRPr="006C1D10">
        <w:t>• Nieuwe kelders en ondergrondse garages zijn niet toegestaan. </w:t>
      </w:r>
    </w:p>
    <w:p w14:paraId="21859E1E" w14:textId="77777777" w:rsidR="006C1D10" w:rsidRPr="006C1D10" w:rsidRDefault="00000000" w:rsidP="006C1D10">
      <w:r w:rsidRPr="006C1D10">
        <w:t>• Doorvoeren van nutsleidingen en andere leidingen onder het overstromingsveilig vloerpeil moeten waterdicht uitgevoerd worden. </w:t>
      </w:r>
    </w:p>
    <w:p w14:paraId="1E0FBA52" w14:textId="77777777" w:rsidR="006C1D10" w:rsidRPr="006C1D10" w:rsidRDefault="00000000" w:rsidP="006C1D10">
      <w:r w:rsidRPr="006C1D10">
        <w:t>• Inspectieputten op rioleringen, ontluchtingssystemen moeten waterdicht afgeschermd worden of opgesteld worden boven het kritisch overstromingspeil. </w:t>
      </w:r>
    </w:p>
    <w:p w14:paraId="5C6B91F6" w14:textId="77777777" w:rsidR="006C1D10" w:rsidRPr="006C1D10" w:rsidRDefault="00000000" w:rsidP="006C1D10">
      <w:r w:rsidRPr="006C1D10">
        <w:t>• Ondergrondse tanks moeten verankerd worden tegen opwaartse druk, bijvoorbeeld d.m.v. een betonnen voetplaat of dekplaat. </w:t>
      </w:r>
    </w:p>
    <w:p w14:paraId="25CB70B9" w14:textId="77777777" w:rsidR="006C1D10" w:rsidRPr="006C1D10" w:rsidRDefault="00000000" w:rsidP="006C1D10">
      <w:r w:rsidRPr="006C1D10">
        <w:t>• Elektrische installaties die niet waterdicht afgeschermd zijn, moeten boven het overstromingsveilig vloerpeil opgesteld worden. </w:t>
      </w:r>
    </w:p>
    <w:p w14:paraId="08B02155" w14:textId="77777777" w:rsidR="006C1D10" w:rsidRPr="006C1D10" w:rsidRDefault="00000000" w:rsidP="006C1D10">
      <w:r w:rsidRPr="006C1D10">
        <w:t>• Aansluitingen op de riolering moeten afgeschermd worden met een terugslagklep en eventueel met een eigen pompinstallatie. </w:t>
      </w:r>
    </w:p>
    <w:p w14:paraId="67FB6F3A" w14:textId="77777777" w:rsidR="006C1D10" w:rsidRPr="006C1D10" w:rsidRDefault="00000000" w:rsidP="006C1D10">
      <w:r w:rsidRPr="006C1D10">
        <w:t>• Kruipkelders onder het overstromingsveilig vloerpeil moeten overstroombaar blijven. </w:t>
      </w:r>
    </w:p>
    <w:p w14:paraId="33E6EA80" w14:textId="77777777" w:rsidR="006C1D10" w:rsidRPr="006C1D10" w:rsidRDefault="00000000" w:rsidP="006C1D10">
      <w:r w:rsidRPr="006C1D10">
        <w:t>• Ophoging van de tuinen rond de gebouwen zijn niet toegestaan. De bouwheer moet overstroming van de tuinen in overstromingsgevolig gebied te allen tijde accepteren om te vermijden dat eventuele overlast verschoven wordt naar de buurpercelen en hier eventueel erger wordt. </w:t>
      </w:r>
    </w:p>
    <w:p w14:paraId="3CBEEF97" w14:textId="77777777" w:rsidR="006C1D10" w:rsidRPr="006C1D10" w:rsidRDefault="00000000" w:rsidP="006C1D10">
      <w:r w:rsidRPr="006C1D10">
        <w:t>• Zwembaden, poolhouses, carports,… in de achtertuin zijn niet toegestaan. Enkel kleine tuinhuisjes zijn mogelijk omdat deze verhoogd kunnen gebouwd worden, eventueel op een zwevende vloer, zonder het terrein op te hogen, en toegankelijk gemaakt kunnen worden met een trapje. Echter moet elke constructie via een vergunningsprocedure beoordeeld worden in het kader van de watertoets. In overstromingsgevolig gebied geldt geen vrijstelling van vergunning voor kleine constructies. </w:t>
      </w:r>
    </w:p>
    <w:p w14:paraId="03FA4B73" w14:textId="77777777" w:rsidR="006C1D10" w:rsidRPr="006C1D10" w:rsidRDefault="00000000" w:rsidP="006C1D10">
      <w:r w:rsidRPr="006C1D10">
        <w:t>• De bestaande inpandige garage in de woning is overstromings-onveilig, maar mag behouden blijven indien deze beveiligd wordt tegen het instromen van water (waterdicht af te sluiten). Ook eventuele andere (verluchtings-)openingen moeten waterdicht afgesloten worden of verhoogd tot boven het kritisch overstromingspeil. </w:t>
      </w:r>
    </w:p>
    <w:p w14:paraId="342D3B37" w14:textId="77777777" w:rsidR="006C1D10" w:rsidRPr="006C1D10" w:rsidRDefault="006C1D10" w:rsidP="006C1D10"/>
    <w:p w14:paraId="46458EE9" w14:textId="77777777" w:rsidR="006C1D10" w:rsidRPr="006C1D10" w:rsidRDefault="00000000" w:rsidP="006C1D10">
      <w:r w:rsidRPr="006C1D10">
        <w:rPr>
          <w:b/>
          <w:bCs/>
        </w:rPr>
        <w:t>CONCLUSIES ONDERZOEK WATERBEHEERDER </w:t>
      </w:r>
    </w:p>
    <w:p w14:paraId="758869FE" w14:textId="77777777" w:rsidR="006C1D10" w:rsidRPr="006C1D10" w:rsidRDefault="00000000" w:rsidP="006C1D10">
      <w:r w:rsidRPr="006C1D10">
        <w:t xml:space="preserve"> Uit de toepassing van de nadere regels voor de toepassing van de watertoets bij besluit van de Vlaamse Regering van 20 juli 2006, en latere wijzigingen, is gebleken dat het verbouwen eengezinswoning een verandering van de toestand van watersystemen (of bestanddelen ervan) tot gevolg heeft. Deze verandering heeft geen betekenisvol schadelijk effect op het watersysteem voor zover de voorwaarden bovenaan dit advies worden opgenomen in de vergunning. </w:t>
      </w:r>
    </w:p>
    <w:p w14:paraId="0D571DF4" w14:textId="77777777" w:rsidR="006C1D10" w:rsidRPr="006C1D10" w:rsidRDefault="00000000" w:rsidP="006C1D10">
      <w:r w:rsidRPr="006C1D10">
        <w:t>Indien de verharde oppervlakte minder dan 1000 m² bedraagt wordt er door de waterbeheerder geen uitspraak gedaan over de GSV hemelwater. Het is aan de vergunningverlener om na te gaan of hieraan voldaan wordt.</w:t>
      </w:r>
    </w:p>
    <w:p w14:paraId="6224C3AC" w14:textId="77777777" w:rsidR="006C1D10" w:rsidRPr="006C1D10" w:rsidRDefault="00000000" w:rsidP="006C1D10">
      <w:r w:rsidRPr="006C1D10">
        <w:t xml:space="preserve">De watering is waterbeheerder voor dit projectgebied, maar voor zowel het advies in het kader van de bindende bepalingen in verband met de waterloop (afstandsregels en machtigingen) als het advies in het </w:t>
      </w:r>
      <w:r w:rsidRPr="006C1D10">
        <w:lastRenderedPageBreak/>
        <w:t>kader van de watertoets treedt de Dienst Water en Domeinen van de provincie Limburg op als ondersteunende adviesverlenende instantie.</w:t>
      </w:r>
    </w:p>
    <w:p w14:paraId="377399DE" w14:textId="77777777" w:rsidR="006C1D10" w:rsidRPr="006C1D10" w:rsidRDefault="00000000" w:rsidP="006C1D10">
      <w:r w:rsidRPr="006C1D10">
        <w:t>De watering neemt dit advies met de hierin opgenomen beoordeling en conclusie over en maakt dit advies tot het hare.</w:t>
      </w:r>
    </w:p>
    <w:p w14:paraId="68E2A134" w14:textId="77777777" w:rsidR="006C1D10" w:rsidRPr="006C1D10" w:rsidRDefault="00000000" w:rsidP="006C1D10">
      <w:pPr>
        <w:numPr>
          <w:ilvl w:val="0"/>
          <w:numId w:val="18"/>
        </w:numPr>
      </w:pPr>
      <w:r w:rsidRPr="006C1D10">
        <w:t xml:space="preserve">Op 20/01/2026 werd advies gevraagd aan </w:t>
      </w:r>
      <w:r w:rsidRPr="006C1D10">
        <w:rPr>
          <w:b/>
          <w:bCs/>
        </w:rPr>
        <w:t>provincie Limburg - afdeling Waterbeheer</w:t>
      </w:r>
      <w:r w:rsidRPr="006C1D10">
        <w:t xml:space="preserve">; het advies werd ontvangen op 22 januari 2026 en luidt </w:t>
      </w:r>
      <w:r w:rsidRPr="006C1D10">
        <w:rPr>
          <w:b/>
          <w:bCs/>
        </w:rPr>
        <w:t>volledig voorwaardelijk gunstig</w:t>
      </w:r>
      <w:r w:rsidRPr="006C1D10">
        <w:t xml:space="preserve"> als volgt:</w:t>
      </w:r>
    </w:p>
    <w:p w14:paraId="594F33A3" w14:textId="77777777" w:rsidR="006C1D10" w:rsidRPr="006C1D10" w:rsidRDefault="00000000" w:rsidP="006C1D10">
      <w:r w:rsidRPr="006C1D10">
        <w:t>Hierbij kan ik u meedelen dat het dossier in het kader van de watertoets voorwaardelijk gunstig beoordeeld werd. Ik verzoek u de voorwaarden in de omgevingsvergunning op te nemen zoals ze geformuleerd werden in bijgaand advies.</w:t>
      </w:r>
    </w:p>
    <w:p w14:paraId="4E7CD5B2" w14:textId="77777777" w:rsidR="006C1D10" w:rsidRPr="006C1D10" w:rsidRDefault="00000000" w:rsidP="006C1D10">
      <w:r w:rsidRPr="006C1D10">
        <w:t> </w:t>
      </w:r>
    </w:p>
    <w:p w14:paraId="261EF392" w14:textId="77777777" w:rsidR="006C1D10" w:rsidRPr="006C1D10" w:rsidRDefault="00000000" w:rsidP="006C1D10">
      <w:r w:rsidRPr="006C1D10">
        <w:t>Aangezien de oppervlakte van daken/verhardingen in de aanvraag kleiner is dan 1000 m², wordt er door de waterbeheerder geen uitspraak gedaan over de GSV hemelwater. Het is aan de vergunningverlener om na te gaan of hieraan voldaan wordt.</w:t>
      </w:r>
    </w:p>
    <w:p w14:paraId="0C72DCB8" w14:textId="77777777" w:rsidR="006C1D10" w:rsidRPr="006C1D10" w:rsidRDefault="00000000" w:rsidP="006C1D10">
      <w:pPr>
        <w:numPr>
          <w:ilvl w:val="0"/>
          <w:numId w:val="18"/>
        </w:numPr>
      </w:pPr>
      <w:r w:rsidRPr="006C1D10">
        <w:t xml:space="preserve">Op 22/12/2025 werd advies gevraagd aan </w:t>
      </w:r>
      <w:r w:rsidRPr="006C1D10">
        <w:rPr>
          <w:b/>
          <w:bCs/>
        </w:rPr>
        <w:t>info@wateringdeherk.be</w:t>
      </w:r>
      <w:r w:rsidRPr="006C1D10">
        <w:t xml:space="preserve">; het advies werd ontvangen op 16 januari 2026 en luidt </w:t>
      </w:r>
      <w:r w:rsidRPr="006C1D10">
        <w:rPr>
          <w:b/>
          <w:bCs/>
        </w:rPr>
        <w:t>volledig ongunstig</w:t>
      </w:r>
      <w:r w:rsidRPr="006C1D10">
        <w:t xml:space="preserve"> als volgt:</w:t>
      </w:r>
    </w:p>
    <w:p w14:paraId="2D8A268F" w14:textId="77777777" w:rsidR="006C1D10" w:rsidRPr="006C1D10" w:rsidRDefault="00000000" w:rsidP="006C1D10">
      <w:r w:rsidRPr="006C1D10">
        <w:t>Watering de Herk geeft een ongunstig advies.</w:t>
      </w:r>
    </w:p>
    <w:p w14:paraId="27F5F9C4" w14:textId="77777777" w:rsidR="006C1D10" w:rsidRPr="006C1D10" w:rsidRDefault="006C1D10" w:rsidP="006C1D10"/>
    <w:p w14:paraId="227BA86D" w14:textId="77777777" w:rsidR="006C1D10" w:rsidRPr="006C1D10" w:rsidRDefault="00000000" w:rsidP="006C1D10">
      <w:r w:rsidRPr="006C1D10">
        <w:t>De adviesvraag handelt over: • richtlijn gewijzigd overstromingsregime </w:t>
      </w:r>
    </w:p>
    <w:p w14:paraId="7CF9175D" w14:textId="77777777" w:rsidR="006C1D10" w:rsidRPr="006C1D10" w:rsidRDefault="006C1D10" w:rsidP="006C1D10"/>
    <w:p w14:paraId="7B024CB5" w14:textId="77777777" w:rsidR="006C1D10" w:rsidRPr="006C1D10" w:rsidRDefault="00000000" w:rsidP="006C1D10">
      <w:r w:rsidRPr="006C1D10">
        <w:rPr>
          <w:b/>
          <w:bCs/>
          <w:u w:val="single"/>
        </w:rPr>
        <w:t>RICHTLIJN GEWIJZIGD OVERSTROMINGSREGIME </w:t>
      </w:r>
    </w:p>
    <w:p w14:paraId="2245BAC2" w14:textId="77777777" w:rsidR="006C1D10" w:rsidRPr="006C1D10" w:rsidRDefault="00000000" w:rsidP="006C1D10">
      <w:r w:rsidRPr="006C1D10">
        <w:t>Het perceel is gelegen in een pluviaal overstromingsgevoelig gebied.</w:t>
      </w:r>
    </w:p>
    <w:p w14:paraId="681A79D1" w14:textId="77777777" w:rsidR="006C1D10" w:rsidRPr="006C1D10" w:rsidRDefault="006C1D10" w:rsidP="006C1D10"/>
    <w:p w14:paraId="5AC042DB" w14:textId="77777777" w:rsidR="006C1D10" w:rsidRPr="006C1D10" w:rsidRDefault="00000000" w:rsidP="006C1D10">
      <w:r w:rsidRPr="006C1D10">
        <w:t>Aan de achterzijde van het perceel loopt de Beek nr. 154, onbevaarbare waterloop van 2de categorie. In de praktijk en volgens de VHA (Vlaamse Hydrografische Atlas) loopt deze niet meer over het openbaar domein, maar verder naar achter waardoor er voldoende afstand is tussen de waterloop en de achterste perceelgrens van het huidige aangevraagde project. De zone non aedificandi van 5 meter breedte om onderhoud te kunnen uitvoeren aan de waterloop, wordt gerespecteerd. Gevolg van de ligging van het perceel aan een belangrijke geklasseerde waterloop, is echter ook het probleem dat het perceel bij zware lokale regenval sporadisch onder water kan komen te staan. Natuurlijke overstroming van waterlopen moet steeds mogelijk zijn. </w:t>
      </w:r>
    </w:p>
    <w:p w14:paraId="1CD1B609" w14:textId="77777777" w:rsidR="006C1D10" w:rsidRPr="006C1D10" w:rsidRDefault="006C1D10" w:rsidP="006C1D10"/>
    <w:p w14:paraId="34412F04" w14:textId="77777777" w:rsidR="006C1D10" w:rsidRPr="006C1D10" w:rsidRDefault="00000000" w:rsidP="006C1D10">
      <w:r w:rsidRPr="006C1D10">
        <w:t>De mogelijke overlast is logischerwijze groter dichter tegen de waterloop, tegen de lager gelegen achterste perceelsgrens, dan op straat. Het kritisch overstromingspeil wordt bepaald op niveau 84,10 m TAW. Referentiepeil as van de weg t.h.v. terreinprofielen 1 en 2 = 83,35 m TAW </w:t>
      </w:r>
    </w:p>
    <w:p w14:paraId="43B58BB0" w14:textId="77777777" w:rsidR="006C1D10" w:rsidRPr="006C1D10" w:rsidRDefault="006C1D10" w:rsidP="006C1D10"/>
    <w:p w14:paraId="26BCB39C" w14:textId="77777777" w:rsidR="006C1D10" w:rsidRPr="006C1D10" w:rsidRDefault="00000000" w:rsidP="006C1D10">
      <w:r w:rsidRPr="006C1D10">
        <w:rPr>
          <w:b/>
          <w:bCs/>
        </w:rPr>
        <w:t>Opmerking: Het is onduidelijk waarom op de terreinprofielen in de aanvraag een hoogteverschil zou zijn van 30 cm tussen de as van de weg ter hoogte van terreinprofiel 1 (-1,50) en terreinprofiel 2 (-1,20). Volgens de gegevens van de afdeling waterbeheer uit het digitaal hoogtemodel is er geen hoogteverschil. Dit moet door de ontwerper gecontroleerd worden, desgevallend aan de hand van een opmeting door een landmeter (die ook hoogtegegevens in TAW kan bepalen). In geval van foutieve hoogtegegevens op de plannen kan het overstromingsveilig peil van de gebouwen ten opzichte van het kritisch overstromingspeil niet correct beoordeeld worden.</w:t>
      </w:r>
    </w:p>
    <w:p w14:paraId="304324E4" w14:textId="77777777" w:rsidR="006C1D10" w:rsidRPr="006C1D10" w:rsidRDefault="006C1D10" w:rsidP="006C1D10"/>
    <w:p w14:paraId="1AEB01AB" w14:textId="77777777" w:rsidR="006C1D10" w:rsidRPr="006C1D10" w:rsidRDefault="00000000" w:rsidP="006C1D10">
      <w:r w:rsidRPr="006C1D10">
        <w:t>Er mag gebouwd worden omdat de berging die verloren gaat, beperkt blijft en er dus geen bijkomende schade veroorzaakt wordt aan derden of aan het watersysteem voor zover voldaan wordt aan de onderstaande constructievoorwaarden: </w:t>
      </w:r>
    </w:p>
    <w:p w14:paraId="44ABB17F" w14:textId="77777777" w:rsidR="006C1D10" w:rsidRPr="006C1D10" w:rsidRDefault="00000000" w:rsidP="006C1D10">
      <w:r w:rsidRPr="006C1D10">
        <w:t>• Rekening houdend met strijgende waterpeilen als gevolg van de klimaatverandering, moet het vloerpeil van nieuwe gebouwen minstens 30 cm boven het kritisch overstromingspeil gelegen zijn. = 84,10 m TAW + 30 cm = 84,40 m TAW = overstromingsveilig vloerpeil. </w:t>
      </w:r>
    </w:p>
    <w:p w14:paraId="09C52DB5" w14:textId="77777777" w:rsidR="006C1D10" w:rsidRPr="006C1D10" w:rsidRDefault="00000000" w:rsidP="006C1D10">
      <w:r w:rsidRPr="006C1D10">
        <w:t>• Geen openingen in de constructie (in buitenmuren en bodem) mogen voorzien worden onder het overstromingsveilig vloerpeil. • Nieuwe kelders en ondergrondse garages zijn niet toegestaan. </w:t>
      </w:r>
    </w:p>
    <w:p w14:paraId="6C7720B0" w14:textId="77777777" w:rsidR="006C1D10" w:rsidRPr="006C1D10" w:rsidRDefault="00000000" w:rsidP="006C1D10">
      <w:r w:rsidRPr="006C1D10">
        <w:t>• Doorvoeren van nutsleidingen en andere leidingen onder het overstromingsveilig vloerpeil moeten waterdicht uitgevoerd worden. </w:t>
      </w:r>
    </w:p>
    <w:p w14:paraId="312DF906" w14:textId="77777777" w:rsidR="006C1D10" w:rsidRPr="006C1D10" w:rsidRDefault="00000000" w:rsidP="006C1D10">
      <w:r w:rsidRPr="006C1D10">
        <w:lastRenderedPageBreak/>
        <w:t>• Inspectieputten op rioleringen, ontluchtingssystemen moeten waterdicht afgeschermd worden of opgesteld worden boven het kritisch overstromingspeil. </w:t>
      </w:r>
    </w:p>
    <w:p w14:paraId="4BB72309" w14:textId="77777777" w:rsidR="006C1D10" w:rsidRPr="006C1D10" w:rsidRDefault="00000000" w:rsidP="006C1D10">
      <w:r w:rsidRPr="006C1D10">
        <w:t>• Ondergrondse tanks moeten verankerd worden tegen opwaartse druk, bijvoorbeeld d.m.v. een betonnen voetplaat of dekplaat. </w:t>
      </w:r>
    </w:p>
    <w:p w14:paraId="4BC7F187" w14:textId="77777777" w:rsidR="006C1D10" w:rsidRPr="006C1D10" w:rsidRDefault="00000000" w:rsidP="006C1D10">
      <w:r w:rsidRPr="006C1D10">
        <w:t>• Elektrische installaties die niet waterdicht afgeschermd zijn, moeten boven het overstromingsveilig vloerpeil opgesteld worden. </w:t>
      </w:r>
    </w:p>
    <w:p w14:paraId="5089990A" w14:textId="77777777" w:rsidR="006C1D10" w:rsidRPr="006C1D10" w:rsidRDefault="00000000" w:rsidP="006C1D10">
      <w:r w:rsidRPr="006C1D10">
        <w:t>• Aansluitingen op de riolering moeten afgeschermd worden met een terugslagklep en eventueel met een eigen pompinstallatie. • Kruipkelders onder het overstromingsveilig vloerpeil moeten overstroombaar blijven. </w:t>
      </w:r>
    </w:p>
    <w:p w14:paraId="49C0FC09" w14:textId="77777777" w:rsidR="006C1D10" w:rsidRPr="006C1D10" w:rsidRDefault="00000000" w:rsidP="006C1D10">
      <w:r w:rsidRPr="006C1D10">
        <w:t>• Ophoging van de tuinen rond de gebouwen zijn niet toegestaan. De bouwheer moet overstroming van de tuinen in overstromingsgevoelig gebied te allen tijde accepteren om te vermijden dat eventuele overlast verschoven wordt naar de buurpercelen en hier eventueel erger wordt. </w:t>
      </w:r>
    </w:p>
    <w:p w14:paraId="0B91B239" w14:textId="77777777" w:rsidR="006C1D10" w:rsidRPr="006C1D10" w:rsidRDefault="00000000" w:rsidP="006C1D10">
      <w:r w:rsidRPr="006C1D10">
        <w:t>• Zwembaden, poolhouses, carports,… in de achtertuin zijn niet toegestaan. Enkel kleine tuinhuisjes zijn mogelijk omdat deze verhoogd kunnen gebouwd worden zonder het terrein op te hogen, en toegankelijk gemaakt kunnen worden met een trapje. </w:t>
      </w:r>
    </w:p>
    <w:p w14:paraId="6F6EFD16" w14:textId="77777777" w:rsidR="006C1D10" w:rsidRPr="006C1D10" w:rsidRDefault="00000000" w:rsidP="006C1D10">
      <w:r w:rsidRPr="006C1D10">
        <w:t>• De bestaande inpandige garage in de woning is overstromings-onveilig, maar mag behouden blijven indien deze beveiligd wordt tegen het instromen van water (waterdicht af te sluiten). </w:t>
      </w:r>
    </w:p>
    <w:p w14:paraId="0FF020AB" w14:textId="77777777" w:rsidR="006C1D10" w:rsidRPr="006C1D10" w:rsidRDefault="006C1D10" w:rsidP="006C1D10"/>
    <w:p w14:paraId="0A21F45A" w14:textId="77777777" w:rsidR="006C1D10" w:rsidRPr="006C1D10" w:rsidRDefault="00000000" w:rsidP="006C1D10">
      <w:r w:rsidRPr="006C1D10">
        <w:rPr>
          <w:b/>
          <w:bCs/>
        </w:rPr>
        <w:t>Beoordeling: Alhoewel de referentiepeilen van de weg op de plannen bij de aanvraag wellicht niet correct zijn, is het duidelijk dat het vloerpeil van het tuinhuis onder dit overstromingsveilig vloerpeil gebouwd wordt. Ook de auto’s onder de carport zullen niet overstromingsveilig kunnen staan. Aan de hand van de foto’s bij de aanvraag valt af te leiden dat er een parkeerprobleem op het perceel heerst. In het kader van de watertoets is het onverstandig om dit parkeerprobleem tegen de achterste perceelsgrens, onder nieuwe gebouwen te voorzien. Parkeren moet in het kader van de watertoets zoveel mogelijk rond het (hoger gelegen) hoofdgebouw georganiseerd worden, in de voortuin, in de inrit naast de woning, in de vergunde inpandige garage. </w:t>
      </w:r>
    </w:p>
    <w:p w14:paraId="53A7C4F6" w14:textId="77777777" w:rsidR="006C1D10" w:rsidRPr="006C1D10" w:rsidRDefault="006C1D10" w:rsidP="006C1D10"/>
    <w:p w14:paraId="663BE7E8" w14:textId="77777777" w:rsidR="006C1D10" w:rsidRPr="006C1D10" w:rsidRDefault="00000000" w:rsidP="006C1D10">
      <w:r w:rsidRPr="006C1D10">
        <w:rPr>
          <w:b/>
          <w:bCs/>
          <w:u w:val="single"/>
        </w:rPr>
        <w:t>CONCLUSIES ONDERZOEK WATERBEHEERDER </w:t>
      </w:r>
    </w:p>
    <w:p w14:paraId="233CA79E" w14:textId="77777777" w:rsidR="006C1D10" w:rsidRPr="006C1D10" w:rsidRDefault="00000000" w:rsidP="006C1D10">
      <w:r w:rsidRPr="006C1D10">
        <w:t>Uit de toepassing van de nadere regels voor de toepassing van de watertoets bij besluit van de Vlaamse Regering van 20 juli 2006, en latere wijzigingen, is gebleken dat het verbouwen eengezinswoning een verandering van de toestand van watersystemen (of bestanddelen ervan) tot gevolg heeft.</w:t>
      </w:r>
    </w:p>
    <w:p w14:paraId="68F7274C" w14:textId="77777777" w:rsidR="006C1D10" w:rsidRPr="006C1D10" w:rsidRDefault="006C1D10" w:rsidP="006C1D10"/>
    <w:p w14:paraId="6CAB72B6" w14:textId="77777777" w:rsidR="006C1D10" w:rsidRPr="006C1D10" w:rsidRDefault="00000000" w:rsidP="006C1D10">
      <w:r w:rsidRPr="006C1D10">
        <w:t>De watering is waterbeheerder voor dit projectgebied, maar voor zowel het advies in het kader van de bindende bepalingen in verband met de waterloop (afstandsregels en machtigingen) als het advies in het kader van de watertoets treedt de Dienst Water en Domeinen van de provincie Limburg op als ondersteunende adviesverlenende instantie.</w:t>
      </w:r>
    </w:p>
    <w:p w14:paraId="085CA3BC" w14:textId="77777777" w:rsidR="006C1D10" w:rsidRPr="006C1D10" w:rsidRDefault="00000000" w:rsidP="006C1D10">
      <w:r w:rsidRPr="006C1D10">
        <w:t>De watering neemt dit advies met de hierin opgenomen beoordeling en conclusie over en maakt dit advies tot het hare.</w:t>
      </w:r>
    </w:p>
    <w:p w14:paraId="65022143" w14:textId="77777777" w:rsidR="006C1D10" w:rsidRPr="006C1D10" w:rsidRDefault="00000000" w:rsidP="006C1D10">
      <w:pPr>
        <w:numPr>
          <w:ilvl w:val="0"/>
          <w:numId w:val="18"/>
        </w:numPr>
      </w:pPr>
      <w:r w:rsidRPr="006C1D10">
        <w:t xml:space="preserve">Op 22/12/2025 werd advies gevraagd aan </w:t>
      </w:r>
      <w:r w:rsidRPr="006C1D10">
        <w:rPr>
          <w:b/>
          <w:bCs/>
        </w:rPr>
        <w:t>provincie Limburg - afdeling Waterbeheer</w:t>
      </w:r>
      <w:r w:rsidRPr="006C1D10">
        <w:t xml:space="preserve">; het advies werd ontvangen op 8 januari 2026 en luidt </w:t>
      </w:r>
      <w:r w:rsidRPr="006C1D10">
        <w:rPr>
          <w:b/>
          <w:bCs/>
        </w:rPr>
        <w:t>volledig ongunstig</w:t>
      </w:r>
      <w:r w:rsidRPr="006C1D10">
        <w:t xml:space="preserve"> als volgt:</w:t>
      </w:r>
    </w:p>
    <w:p w14:paraId="1DC2E980" w14:textId="77777777" w:rsidR="006C1D10" w:rsidRPr="006C1D10" w:rsidRDefault="00000000" w:rsidP="006C1D10">
      <w:r w:rsidRPr="006C1D10">
        <w:t>Hierbij kan ik u meedelen dat het dossier in het kader van de watertoets ongunstig beoordeeld werd. Motivering voor deze ongunstige beoordeling is weergegeven in bijgaand advies.</w:t>
      </w:r>
    </w:p>
    <w:p w14:paraId="59848507" w14:textId="77777777" w:rsidR="006C1D10" w:rsidRPr="006C1D10" w:rsidRDefault="00000000" w:rsidP="006C1D10">
      <w:r w:rsidRPr="006C1D10">
        <w:t> Aangezien de oppervlakte van daken/verhardingen in de aanvraag kleiner is dan 1000 m², wordt er door de waterbeheerder geen uitspraak gedaan over de GSV hemelwater. Het is aan de vergunningverlener om na te gaan of hieraan voldaan wordt.</w:t>
      </w:r>
    </w:p>
    <w:p w14:paraId="4BF039DB" w14:textId="77777777" w:rsidR="006C1D10" w:rsidRPr="006C1D10" w:rsidRDefault="00000000" w:rsidP="006C1D10">
      <w:pPr>
        <w:rPr>
          <w:b/>
          <w:bCs/>
        </w:rPr>
      </w:pPr>
      <w:r w:rsidRPr="006C1D10">
        <w:rPr>
          <w:b/>
          <w:bCs/>
        </w:rPr>
        <w:t>Conclusie: de opgelegde voorwaarden van de adviesinstanties dienen strikt nageleefd te worden.</w:t>
      </w:r>
    </w:p>
    <w:p w14:paraId="59E85801" w14:textId="77777777" w:rsidR="006C1D10" w:rsidRPr="006C1D10" w:rsidRDefault="00000000" w:rsidP="006C1D10">
      <w:pPr>
        <w:rPr>
          <w:b/>
          <w:bCs/>
          <w:u w:val="single"/>
        </w:rPr>
      </w:pPr>
      <w:r w:rsidRPr="006C1D10">
        <w:rPr>
          <w:b/>
          <w:bCs/>
          <w:u w:val="single"/>
        </w:rPr>
        <w:t>Voorstel van besluit</w:t>
      </w:r>
    </w:p>
    <w:p w14:paraId="41850936" w14:textId="77777777" w:rsidR="006C1D10" w:rsidRPr="006C1D10" w:rsidRDefault="00000000" w:rsidP="006C1D10">
      <w:r w:rsidRPr="006C1D10">
        <w:t>Uit bovenstaande motivering blijkt dat de aanvraag  in overeenstemming is met de wettelijke bepalingen inzake milieu en ruimtelijke ordening, en dat het voorgestelde ontwerp verenigbaar is met de goede plaatselijke ordening en met zijn onmiddellijke omgeving.</w:t>
      </w:r>
    </w:p>
    <w:p w14:paraId="27BF3735" w14:textId="77777777" w:rsidR="006C1D10" w:rsidRPr="006C1D10" w:rsidRDefault="006C1D10" w:rsidP="006C1D10"/>
    <w:p w14:paraId="6DB5B6E1" w14:textId="77777777" w:rsidR="006C1D10" w:rsidRPr="006C1D10" w:rsidRDefault="00000000" w:rsidP="006C1D10">
      <w:pPr>
        <w:rPr>
          <w:b/>
          <w:bCs/>
          <w:u w:val="single"/>
        </w:rPr>
      </w:pPr>
      <w:r w:rsidRPr="006C1D10">
        <w:rPr>
          <w:b/>
          <w:bCs/>
          <w:u w:val="single"/>
        </w:rPr>
        <w:t>Afleveren van een omgevingsvergunning: gunstig onder voorwaarden:</w:t>
      </w:r>
    </w:p>
    <w:p w14:paraId="6F35D2A4" w14:textId="77777777" w:rsidR="006C1D10" w:rsidRPr="006C1D10" w:rsidRDefault="006C1D10" w:rsidP="006C1D10"/>
    <w:p w14:paraId="7EDED5FC" w14:textId="77777777" w:rsidR="006C1D10" w:rsidRPr="006C1D10" w:rsidRDefault="006C1D10" w:rsidP="006C1D10"/>
    <w:p w14:paraId="45C420DA" w14:textId="77777777" w:rsidR="006C1D10" w:rsidRPr="006C1D10" w:rsidRDefault="00000000" w:rsidP="006C1D10">
      <w:pPr>
        <w:rPr>
          <w:b/>
          <w:bCs/>
        </w:rPr>
      </w:pPr>
      <w:r w:rsidRPr="006C1D10">
        <w:rPr>
          <w:b/>
          <w:bCs/>
        </w:rPr>
        <w:t>Voorwaarden</w:t>
      </w:r>
    </w:p>
    <w:p w14:paraId="102D323A" w14:textId="77777777" w:rsidR="006C1D10" w:rsidRPr="006C1D10" w:rsidRDefault="00000000" w:rsidP="006C1D10">
      <w:pPr>
        <w:numPr>
          <w:ilvl w:val="0"/>
          <w:numId w:val="19"/>
        </w:numPr>
      </w:pPr>
      <w:r w:rsidRPr="006C1D10">
        <w:t>Geen nieuwe openingen in de bestaande gebouwen (in buitenmuren en bodem) mogen voorzien worden onder het overstromingsveilig vloerpeil.</w:t>
      </w:r>
    </w:p>
    <w:p w14:paraId="30EC852E" w14:textId="77777777" w:rsidR="006C1D10" w:rsidRPr="006C1D10" w:rsidRDefault="00000000" w:rsidP="006C1D10">
      <w:pPr>
        <w:numPr>
          <w:ilvl w:val="0"/>
          <w:numId w:val="19"/>
        </w:numPr>
      </w:pPr>
      <w:r w:rsidRPr="006C1D10">
        <w:t>Nieuwe kelders en ondergrondse garages zijn niet toegestaan.</w:t>
      </w:r>
    </w:p>
    <w:p w14:paraId="7CBE12B2" w14:textId="77777777" w:rsidR="006C1D10" w:rsidRPr="006C1D10" w:rsidRDefault="00000000" w:rsidP="006C1D10">
      <w:pPr>
        <w:numPr>
          <w:ilvl w:val="0"/>
          <w:numId w:val="19"/>
        </w:numPr>
      </w:pPr>
      <w:r w:rsidRPr="006C1D10">
        <w:t>Doorvoeren van nutsleidingen en andere leidingen onder het overstromingsveilig vloerpeil moeten waterdicht uitgevoerd worden.</w:t>
      </w:r>
    </w:p>
    <w:p w14:paraId="22E02077" w14:textId="77777777" w:rsidR="006C1D10" w:rsidRPr="006C1D10" w:rsidRDefault="00000000" w:rsidP="006C1D10">
      <w:pPr>
        <w:numPr>
          <w:ilvl w:val="0"/>
          <w:numId w:val="19"/>
        </w:numPr>
      </w:pPr>
      <w:r w:rsidRPr="006C1D10">
        <w:t>Inspectieputten op rioleringen, ontluchtingssystemen moeten waterdicht afgeschermd worden of opgesteld worden boven het kritisch overstromingspeil.</w:t>
      </w:r>
    </w:p>
    <w:p w14:paraId="0B4A3AFE" w14:textId="77777777" w:rsidR="006C1D10" w:rsidRPr="006C1D10" w:rsidRDefault="00000000" w:rsidP="006C1D10">
      <w:pPr>
        <w:numPr>
          <w:ilvl w:val="0"/>
          <w:numId w:val="19"/>
        </w:numPr>
      </w:pPr>
      <w:r w:rsidRPr="006C1D10">
        <w:t>Ondergrondse tanks moeten verankerd worden tegen opwaartse druk, bijvoorbeeld d.m.v. een betonnen voetplaat of dekplaat.</w:t>
      </w:r>
    </w:p>
    <w:p w14:paraId="39C5D9DF" w14:textId="77777777" w:rsidR="006C1D10" w:rsidRPr="006C1D10" w:rsidRDefault="00000000" w:rsidP="006C1D10">
      <w:pPr>
        <w:numPr>
          <w:ilvl w:val="0"/>
          <w:numId w:val="19"/>
        </w:numPr>
      </w:pPr>
      <w:r w:rsidRPr="006C1D10">
        <w:t xml:space="preserve">Elektrische installaties die niet waterdicht afgeschermd zijn, moeten boven het overstromingsveilig vloerpeil opgesteld worden. </w:t>
      </w:r>
    </w:p>
    <w:p w14:paraId="7644114E" w14:textId="77777777" w:rsidR="006C1D10" w:rsidRPr="006C1D10" w:rsidRDefault="00000000" w:rsidP="006C1D10">
      <w:pPr>
        <w:numPr>
          <w:ilvl w:val="0"/>
          <w:numId w:val="19"/>
        </w:numPr>
      </w:pPr>
      <w:r w:rsidRPr="006C1D10">
        <w:t>Aansluitingen op de riolering moeten afgeschermd worden met een terugslagklep en eventueel met een eigen pompinstallatie.</w:t>
      </w:r>
    </w:p>
    <w:p w14:paraId="2C58E09D" w14:textId="77777777" w:rsidR="006C1D10" w:rsidRPr="006C1D10" w:rsidRDefault="00000000" w:rsidP="006C1D10">
      <w:pPr>
        <w:numPr>
          <w:ilvl w:val="0"/>
          <w:numId w:val="19"/>
        </w:numPr>
      </w:pPr>
      <w:r w:rsidRPr="006C1D10">
        <w:t>Kruipkelders onder het overstromingsveilig vloerpeil moeten overstroombaar blijven.</w:t>
      </w:r>
    </w:p>
    <w:p w14:paraId="68ADA380" w14:textId="77777777" w:rsidR="00184BDA" w:rsidRDefault="00184BDA" w:rsidP="0075314F">
      <w:pPr>
        <w:tabs>
          <w:tab w:val="center" w:pos="6237"/>
        </w:tabs>
        <w:rPr>
          <w:rFonts w:cs="Arial"/>
          <w:color w:val="000000" w:themeColor="text1"/>
        </w:rPr>
      </w:pPr>
    </w:p>
    <w:p w14:paraId="686655BE" w14:textId="77777777" w:rsidR="00756FFC" w:rsidRDefault="00C767A3" w:rsidP="00756FFC">
      <w:r>
        <w:t>H</w:t>
      </w:r>
      <w:r w:rsidR="00000000">
        <w:t>et College van burgemeester en schepenen</w:t>
      </w:r>
      <w:r w:rsidR="00000000">
        <w:rPr>
          <w:rFonts w:cs="Arial"/>
          <w:color w:val="000000" w:themeColor="text1"/>
        </w:rPr>
        <w:t xml:space="preserve"> neemt kennis van het advies van de omgevingsambtenaar en maakt dit zich eigen.</w:t>
      </w:r>
    </w:p>
    <w:p w14:paraId="38F4379C" w14:textId="77777777" w:rsidR="00756FFC" w:rsidRDefault="00756FFC" w:rsidP="0075314F">
      <w:pPr>
        <w:tabs>
          <w:tab w:val="center" w:pos="6237"/>
        </w:tabs>
        <w:rPr>
          <w:rFonts w:cs="Arial"/>
          <w:color w:val="000000" w:themeColor="text1"/>
        </w:rPr>
      </w:pPr>
    </w:p>
    <w:p w14:paraId="0C06307F" w14:textId="77777777" w:rsidR="005B5F26" w:rsidRDefault="00000000" w:rsidP="0075314F">
      <w:pPr>
        <w:tabs>
          <w:tab w:val="center" w:pos="6237"/>
        </w:tabs>
        <w:rPr>
          <w:b/>
        </w:rPr>
      </w:pPr>
      <w:r w:rsidRPr="005313F4">
        <w:rPr>
          <w:b/>
        </w:rPr>
        <w:t xml:space="preserve">BESLUIT IN ZITTING VAN </w:t>
      </w:r>
      <w:r w:rsidR="00242227">
        <w:rPr>
          <w:b/>
        </w:rPr>
        <w:t>16 FEBRUARI 2026</w:t>
      </w:r>
    </w:p>
    <w:p w14:paraId="647F1CED" w14:textId="77777777" w:rsidR="005B5F26" w:rsidRDefault="005B5F26" w:rsidP="0075314F">
      <w:pPr>
        <w:pBdr>
          <w:bottom w:val="single" w:sz="12" w:space="1" w:color="auto"/>
        </w:pBdr>
        <w:tabs>
          <w:tab w:val="center" w:pos="6237"/>
        </w:tabs>
        <w:rPr>
          <w:b/>
        </w:rPr>
      </w:pPr>
    </w:p>
    <w:p w14:paraId="7B85910D" w14:textId="77777777" w:rsidR="005B5F26" w:rsidRDefault="005B5F26" w:rsidP="0075314F">
      <w:pPr>
        <w:tabs>
          <w:tab w:val="center" w:pos="6237"/>
        </w:tabs>
        <w:rPr>
          <w:b/>
        </w:rPr>
      </w:pPr>
    </w:p>
    <w:p w14:paraId="4E1AA193" w14:textId="77777777" w:rsidR="005B5F26" w:rsidRDefault="00000000" w:rsidP="00832A56">
      <w:pPr>
        <w:pStyle w:val="Lijstalinea"/>
        <w:numPr>
          <w:ilvl w:val="0"/>
          <w:numId w:val="1"/>
        </w:numPr>
        <w:tabs>
          <w:tab w:val="center" w:pos="6237"/>
        </w:tabs>
      </w:pPr>
      <w:r w:rsidRPr="005313F4">
        <w:t xml:space="preserve">De aanvraag ingediend door </w:t>
      </w:r>
      <w:r w:rsidRPr="005942CF">
        <w:t>Mara Lahou met als contactadres Mottaerstraat 3 te 3870 Heers en Nick Spiritus met als contactadres Mottaerstraat 3 te 3870 Heers</w:t>
      </w:r>
      <w:r>
        <w:t xml:space="preserve">, wordt </w:t>
      </w:r>
      <w:r>
        <w:rPr>
          <w:lang w:val="nl-NL" w:eastAsia="nl-NL"/>
        </w:rPr>
        <w:t>voorwaardelijk vergund</w:t>
      </w:r>
      <w:r w:rsidRPr="005313F4">
        <w:t>.</w:t>
      </w:r>
    </w:p>
    <w:p w14:paraId="6EB555FF" w14:textId="77777777" w:rsidR="005B5F26" w:rsidRDefault="005B5F26" w:rsidP="0075314F">
      <w:pPr>
        <w:tabs>
          <w:tab w:val="center" w:pos="6237"/>
        </w:tabs>
      </w:pPr>
    </w:p>
    <w:p w14:paraId="3DB1106C" w14:textId="77777777" w:rsidR="005B5F26" w:rsidRDefault="00000000" w:rsidP="0075314F">
      <w:pPr>
        <w:pStyle w:val="Lijstalinea"/>
        <w:numPr>
          <w:ilvl w:val="0"/>
          <w:numId w:val="1"/>
        </w:numPr>
        <w:tabs>
          <w:tab w:val="center" w:pos="6237"/>
        </w:tabs>
      </w:pPr>
      <w:r>
        <w:t>Volgende voorwaarden en/of lasten worden opgelegd:</w:t>
      </w:r>
    </w:p>
    <w:p w14:paraId="4CCFD195" w14:textId="77777777" w:rsidR="00590237" w:rsidRDefault="00000000" w:rsidP="00590237">
      <w:pPr>
        <w:pStyle w:val="Lijstalinea"/>
        <w:numPr>
          <w:ilvl w:val="0"/>
          <w:numId w:val="20"/>
        </w:numPr>
      </w:pPr>
      <w:r>
        <w:t>Geen nieuwe openingen in de bestaande gebouwen (in buitenmuren en bodem) mogen voorzien worden onder het overstromingsveilig vloerpeil.</w:t>
      </w:r>
    </w:p>
    <w:p w14:paraId="5BA80C81" w14:textId="77777777" w:rsidR="009B1DB3" w:rsidRDefault="00000000" w:rsidP="009B1DB3">
      <w:pPr>
        <w:pStyle w:val="Lijstalinea"/>
        <w:numPr>
          <w:ilvl w:val="0"/>
          <w:numId w:val="20"/>
        </w:numPr>
      </w:pPr>
      <w:r>
        <w:t>Nieuwe kelders en ondergrondse garages zijn niet toegestaan.</w:t>
      </w:r>
    </w:p>
    <w:p w14:paraId="58F4A6B9" w14:textId="77777777" w:rsidR="009B1DB3" w:rsidRDefault="00000000" w:rsidP="009B1DB3">
      <w:pPr>
        <w:pStyle w:val="Lijstalinea"/>
        <w:numPr>
          <w:ilvl w:val="0"/>
          <w:numId w:val="20"/>
        </w:numPr>
      </w:pPr>
      <w:r>
        <w:t>Doorvoeren van nutsleidingen en andere leidingen onder het overstromingsveilig vloerpeil moeten waterdicht uitgevoerd worden.</w:t>
      </w:r>
    </w:p>
    <w:p w14:paraId="3CACFCB2" w14:textId="77777777" w:rsidR="009B1DB3" w:rsidRDefault="00000000" w:rsidP="009B1DB3">
      <w:pPr>
        <w:pStyle w:val="Lijstalinea"/>
        <w:numPr>
          <w:ilvl w:val="0"/>
          <w:numId w:val="20"/>
        </w:numPr>
      </w:pPr>
      <w:r>
        <w:t>Inspectieputten op rioleringen, ontluchtingssystemen moeten waterdicht afgeschermd worden of opgesteld worden boven het kritisch overstromingspeil.</w:t>
      </w:r>
    </w:p>
    <w:p w14:paraId="53670B4F" w14:textId="77777777" w:rsidR="009B1DB3" w:rsidRDefault="00000000" w:rsidP="009B1DB3">
      <w:pPr>
        <w:pStyle w:val="Lijstalinea"/>
        <w:numPr>
          <w:ilvl w:val="0"/>
          <w:numId w:val="20"/>
        </w:numPr>
      </w:pPr>
      <w:r>
        <w:t>Ondergrondse tanks moeten verankerd worden tegen opwaartse druk, bijvoorbeeld d.m.v. een betonnen voetplaat of dekplaat.</w:t>
      </w:r>
    </w:p>
    <w:p w14:paraId="3329BCF4" w14:textId="77777777" w:rsidR="009B1DB3" w:rsidRDefault="00000000" w:rsidP="009B1DB3">
      <w:pPr>
        <w:pStyle w:val="Lijstalinea"/>
        <w:numPr>
          <w:ilvl w:val="0"/>
          <w:numId w:val="20"/>
        </w:numPr>
      </w:pPr>
      <w:r>
        <w:t xml:space="preserve">Elektrische installaties die niet waterdicht afgeschermd zijn, moeten boven het overstromingsveilig vloerpeil opgesteld worden. </w:t>
      </w:r>
    </w:p>
    <w:p w14:paraId="63429BA7" w14:textId="77777777" w:rsidR="009B1DB3" w:rsidRDefault="00000000" w:rsidP="009B1DB3">
      <w:pPr>
        <w:pStyle w:val="Lijstalinea"/>
        <w:numPr>
          <w:ilvl w:val="0"/>
          <w:numId w:val="20"/>
        </w:numPr>
      </w:pPr>
      <w:r>
        <w:t>Aansluitingen op de riolering moeten afgeschermd worden met een terugslagklep en eventueel met een eigen pompinstallatie.</w:t>
      </w:r>
    </w:p>
    <w:p w14:paraId="0D5A4CA8" w14:textId="77777777" w:rsidR="009B1DB3" w:rsidRDefault="00000000" w:rsidP="009B1DB3">
      <w:pPr>
        <w:pStyle w:val="Lijstalinea"/>
        <w:numPr>
          <w:ilvl w:val="0"/>
          <w:numId w:val="20"/>
        </w:numPr>
      </w:pPr>
      <w:r>
        <w:t>Kruipkelders onder het overstromingsveilig vloerpeil moeten overstroombaar blijven.</w:t>
      </w:r>
    </w:p>
    <w:p w14:paraId="5C3B8D97" w14:textId="77777777" w:rsidR="005B5F26" w:rsidRDefault="005B5F26" w:rsidP="0075314F"/>
    <w:p w14:paraId="73B3BB69" w14:textId="77777777" w:rsidR="005B5F26" w:rsidRDefault="005B5F26" w:rsidP="00F175B3"/>
    <w:p w14:paraId="51299804" w14:textId="77777777" w:rsidR="005B5F26" w:rsidRDefault="005B5F26" w:rsidP="0075314F">
      <w:pPr>
        <w:tabs>
          <w:tab w:val="center" w:pos="6237"/>
        </w:tabs>
      </w:pPr>
    </w:p>
    <w:p w14:paraId="43B9A872"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447FF2D5" w14:textId="77777777" w:rsidR="005B5F26" w:rsidRPr="00B16042" w:rsidRDefault="005B5F26" w:rsidP="0075314F">
      <w:pPr>
        <w:jc w:val="both"/>
        <w:rPr>
          <w:rFonts w:cs="Arial"/>
          <w:color w:val="000000" w:themeColor="text1"/>
          <w:sz w:val="16"/>
          <w:szCs w:val="16"/>
        </w:rPr>
      </w:pPr>
    </w:p>
    <w:p w14:paraId="7B93B1E9"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6C1D445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39D45C0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22DC6ED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lastRenderedPageBreak/>
        <w:t>3° als de vergunde gebouwen niet winddicht zijn binnen drie jaar na de aanvang van de vergunde stedenbouwkundige handelingen;</w:t>
      </w:r>
    </w:p>
    <w:p w14:paraId="7D93E05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2D12BEC7"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32DA94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49C46349" w14:textId="77777777" w:rsidR="005B5F26" w:rsidRPr="001C529C" w:rsidRDefault="005B5F26" w:rsidP="0075314F">
      <w:pPr>
        <w:widowControl w:val="0"/>
        <w:autoSpaceDE w:val="0"/>
        <w:autoSpaceDN w:val="0"/>
        <w:adjustRightInd w:val="0"/>
        <w:jc w:val="both"/>
        <w:rPr>
          <w:rStyle w:val="Subtielebenadrukking"/>
        </w:rPr>
      </w:pPr>
    </w:p>
    <w:p w14:paraId="0E21B47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3E154E5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526B24E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7373FF8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inkennisstelling van de stopzetting.</w:t>
      </w:r>
    </w:p>
    <w:p w14:paraId="441E7B57" w14:textId="77777777" w:rsidR="005B5F26" w:rsidRPr="001C529C" w:rsidRDefault="005B5F26" w:rsidP="0075314F">
      <w:pPr>
        <w:widowControl w:val="0"/>
        <w:autoSpaceDE w:val="0"/>
        <w:autoSpaceDN w:val="0"/>
        <w:adjustRightInd w:val="0"/>
        <w:jc w:val="both"/>
        <w:rPr>
          <w:rStyle w:val="Subtielebenadrukking"/>
        </w:rPr>
      </w:pPr>
    </w:p>
    <w:p w14:paraId="606E935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0D176F8A" w14:textId="77777777" w:rsidR="005B5F26" w:rsidRPr="001C529C" w:rsidRDefault="005B5F26" w:rsidP="0075314F">
      <w:pPr>
        <w:widowControl w:val="0"/>
        <w:autoSpaceDE w:val="0"/>
        <w:autoSpaceDN w:val="0"/>
        <w:adjustRightInd w:val="0"/>
        <w:jc w:val="both"/>
        <w:rPr>
          <w:rStyle w:val="Subtielebenadrukking"/>
        </w:rPr>
      </w:pPr>
    </w:p>
    <w:p w14:paraId="571EA912"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4E48EA42" w14:textId="77777777" w:rsidR="005B5F26" w:rsidRPr="00B16042" w:rsidRDefault="005B5F26" w:rsidP="0075314F">
      <w:pPr>
        <w:jc w:val="both"/>
        <w:rPr>
          <w:rFonts w:cs="Arial"/>
          <w:color w:val="000000" w:themeColor="text1"/>
          <w:sz w:val="16"/>
          <w:szCs w:val="16"/>
          <w:lang w:val="nl-NL"/>
        </w:rPr>
      </w:pPr>
    </w:p>
    <w:p w14:paraId="5E4FD432"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378C636C" w14:textId="77777777" w:rsidR="005B5F26" w:rsidRPr="001C529C" w:rsidRDefault="005B5F26" w:rsidP="0075314F">
      <w:pPr>
        <w:widowControl w:val="0"/>
        <w:autoSpaceDE w:val="0"/>
        <w:autoSpaceDN w:val="0"/>
        <w:adjustRightInd w:val="0"/>
        <w:jc w:val="both"/>
        <w:rPr>
          <w:rStyle w:val="Subtielebenadrukking"/>
        </w:rPr>
      </w:pPr>
    </w:p>
    <w:p w14:paraId="1FCEF73C"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61EF79D5"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B21D3B2"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1BC31C0C" w14:textId="77777777" w:rsidR="005B5F26" w:rsidRPr="001C529C" w:rsidRDefault="005B5F26" w:rsidP="0075314F">
      <w:pPr>
        <w:widowControl w:val="0"/>
        <w:autoSpaceDE w:val="0"/>
        <w:autoSpaceDN w:val="0"/>
        <w:adjustRightInd w:val="0"/>
        <w:jc w:val="both"/>
        <w:rPr>
          <w:rStyle w:val="Subtielebenadrukking"/>
          <w:rFonts w:eastAsia="MS Mincho"/>
        </w:rPr>
      </w:pPr>
    </w:p>
    <w:p w14:paraId="2717BDAB"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54D423A2" w14:textId="77777777" w:rsidR="005B5F26" w:rsidRPr="001C529C" w:rsidRDefault="005B5F26" w:rsidP="0075314F">
      <w:pPr>
        <w:widowControl w:val="0"/>
        <w:autoSpaceDE w:val="0"/>
        <w:autoSpaceDN w:val="0"/>
        <w:adjustRightInd w:val="0"/>
        <w:jc w:val="both"/>
        <w:rPr>
          <w:rStyle w:val="Subtielebenadrukking"/>
          <w:rFonts w:eastAsia="MS Mincho"/>
        </w:rPr>
      </w:pPr>
    </w:p>
    <w:p w14:paraId="6967E7DF"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5237570A" w14:textId="77777777" w:rsidR="005B5F26" w:rsidRPr="001C529C" w:rsidRDefault="005B5F26" w:rsidP="0075314F">
      <w:pPr>
        <w:widowControl w:val="0"/>
        <w:autoSpaceDE w:val="0"/>
        <w:autoSpaceDN w:val="0"/>
        <w:adjustRightInd w:val="0"/>
        <w:jc w:val="both"/>
        <w:rPr>
          <w:rStyle w:val="Subtielebenadrukking"/>
          <w:rFonts w:eastAsia="MS Mincho"/>
        </w:rPr>
      </w:pPr>
    </w:p>
    <w:p w14:paraId="3012EC3B"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60FD65DA" w14:textId="77777777" w:rsidR="005B5F26" w:rsidRPr="00B16042" w:rsidRDefault="005B5F26" w:rsidP="0075314F">
      <w:pPr>
        <w:jc w:val="both"/>
        <w:rPr>
          <w:rFonts w:cs="Arial"/>
          <w:color w:val="000000" w:themeColor="text1"/>
          <w:sz w:val="16"/>
          <w:szCs w:val="16"/>
          <w:lang w:val="nl-NL"/>
        </w:rPr>
      </w:pPr>
    </w:p>
    <w:p w14:paraId="743954E7"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567B13A8" w14:textId="77777777" w:rsidR="005B5F26" w:rsidRPr="00B16042" w:rsidRDefault="005B5F26" w:rsidP="0075314F">
      <w:pPr>
        <w:jc w:val="both"/>
        <w:rPr>
          <w:rFonts w:cs="Arial"/>
          <w:color w:val="000000" w:themeColor="text1"/>
          <w:sz w:val="16"/>
          <w:szCs w:val="16"/>
        </w:rPr>
      </w:pPr>
    </w:p>
    <w:p w14:paraId="4AAE0A0B" w14:textId="77777777" w:rsidR="005B5F26" w:rsidRPr="00B16042" w:rsidRDefault="005B5F26" w:rsidP="0075314F">
      <w:pPr>
        <w:jc w:val="both"/>
        <w:rPr>
          <w:rFonts w:cs="Arial"/>
          <w:color w:val="000000" w:themeColor="text1"/>
          <w:sz w:val="16"/>
          <w:szCs w:val="16"/>
        </w:rPr>
      </w:pPr>
    </w:p>
    <w:p w14:paraId="11C4250F"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lastRenderedPageBreak/>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2CCE7ADB" w14:textId="77777777" w:rsidR="005B5F26" w:rsidRPr="001C529C" w:rsidRDefault="005B5F26" w:rsidP="0075314F">
      <w:pPr>
        <w:widowControl w:val="0"/>
        <w:autoSpaceDE w:val="0"/>
        <w:autoSpaceDN w:val="0"/>
        <w:adjustRightInd w:val="0"/>
        <w:jc w:val="both"/>
        <w:rPr>
          <w:rStyle w:val="Subtielebenadrukking"/>
        </w:rPr>
      </w:pPr>
    </w:p>
    <w:p w14:paraId="084BE533"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62A48D7F"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DD53546"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5769AD1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0C227CC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221A09A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5BF1355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4F97429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78E340DF"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413CA1EC"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E1CBEC3"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3FCF2B7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09C41C6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4383360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1BBD49E5"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7C8A05F"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76BD2F9B" w14:textId="77777777" w:rsidR="005B5F26" w:rsidRPr="001C529C" w:rsidRDefault="005B5F26" w:rsidP="0075314F">
      <w:pPr>
        <w:widowControl w:val="0"/>
        <w:autoSpaceDE w:val="0"/>
        <w:autoSpaceDN w:val="0"/>
        <w:adjustRightInd w:val="0"/>
        <w:jc w:val="both"/>
        <w:rPr>
          <w:rStyle w:val="Subtielebenadrukking"/>
        </w:rPr>
      </w:pPr>
    </w:p>
    <w:p w14:paraId="52D8380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4BE9716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55AF691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45602CF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vergunning voor de exploitatie van een ingedeelde inrichting of activiteit die vergunningsplichtig is geworden door aanvulling of wijziging van de indelingslijst.</w:t>
      </w:r>
    </w:p>
    <w:p w14:paraId="15A9D8C0"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2FECE923"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2EB89DB6" w14:textId="77777777" w:rsidR="005B5F26" w:rsidRPr="001C529C" w:rsidRDefault="005B5F26" w:rsidP="0075314F">
      <w:pPr>
        <w:widowControl w:val="0"/>
        <w:autoSpaceDE w:val="0"/>
        <w:autoSpaceDN w:val="0"/>
        <w:adjustRightInd w:val="0"/>
        <w:jc w:val="both"/>
        <w:rPr>
          <w:rStyle w:val="Subtielebenadrukking"/>
        </w:rPr>
      </w:pPr>
    </w:p>
    <w:p w14:paraId="7B87193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08DF6BD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7E38B93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6125A5C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7C56A660" w14:textId="77777777" w:rsidR="005B5F26" w:rsidRPr="001C529C" w:rsidRDefault="005B5F26" w:rsidP="0075314F">
      <w:pPr>
        <w:widowControl w:val="0"/>
        <w:autoSpaceDE w:val="0"/>
        <w:autoSpaceDN w:val="0"/>
        <w:adjustRightInd w:val="0"/>
        <w:jc w:val="both"/>
        <w:rPr>
          <w:rStyle w:val="Subtielebenadrukking"/>
        </w:rPr>
      </w:pPr>
    </w:p>
    <w:p w14:paraId="2339A93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761D4BAA"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CECAACC"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7E613FA1" w14:textId="77777777" w:rsidR="005B5F26" w:rsidRPr="001C529C" w:rsidRDefault="005B5F26" w:rsidP="0075314F">
      <w:pPr>
        <w:widowControl w:val="0"/>
        <w:autoSpaceDE w:val="0"/>
        <w:autoSpaceDN w:val="0"/>
        <w:adjustRightInd w:val="0"/>
        <w:jc w:val="both"/>
        <w:rPr>
          <w:rStyle w:val="Subtielebenadrukking"/>
        </w:rPr>
      </w:pPr>
    </w:p>
    <w:p w14:paraId="73D2F66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beroep toe te voegen.</w:t>
      </w:r>
    </w:p>
    <w:p w14:paraId="7F44A602" w14:textId="77777777" w:rsidR="005B5F26" w:rsidRPr="001C529C" w:rsidRDefault="005B5F26" w:rsidP="0075314F">
      <w:pPr>
        <w:widowControl w:val="0"/>
        <w:autoSpaceDE w:val="0"/>
        <w:autoSpaceDN w:val="0"/>
        <w:adjustRightInd w:val="0"/>
        <w:jc w:val="both"/>
        <w:rPr>
          <w:rStyle w:val="Subtielebenadrukking"/>
        </w:rPr>
      </w:pPr>
    </w:p>
    <w:p w14:paraId="07A1A905"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5FDDD5E5" w14:textId="77777777" w:rsidR="005B5F26" w:rsidRPr="00B16042" w:rsidRDefault="005B5F26" w:rsidP="0075314F">
      <w:pPr>
        <w:jc w:val="both"/>
        <w:rPr>
          <w:rFonts w:cs="Arial"/>
          <w:color w:val="000000" w:themeColor="text1"/>
          <w:sz w:val="16"/>
          <w:szCs w:val="16"/>
          <w:lang w:val="nl-NL"/>
        </w:rPr>
      </w:pPr>
    </w:p>
    <w:p w14:paraId="5C638B0E" w14:textId="77777777" w:rsidR="005B5F26" w:rsidRPr="001C529C" w:rsidRDefault="00000000" w:rsidP="0075314F">
      <w:pPr>
        <w:jc w:val="both"/>
        <w:rPr>
          <w:rStyle w:val="Zwaar"/>
        </w:rPr>
      </w:pPr>
      <w:r w:rsidRPr="001C529C">
        <w:rPr>
          <w:rStyle w:val="Zwaar"/>
        </w:rPr>
        <w:lastRenderedPageBreak/>
        <w:t>Beroepsmogelijkheden – regeling van het besluit van de Vlaamse Regering decreet van 25 april 2014 betreffende de omgevingsvergunning</w:t>
      </w:r>
    </w:p>
    <w:p w14:paraId="71DA8242" w14:textId="77777777" w:rsidR="005B5F26" w:rsidRPr="00B16042" w:rsidRDefault="005B5F26" w:rsidP="0075314F">
      <w:pPr>
        <w:jc w:val="both"/>
        <w:rPr>
          <w:rFonts w:cs="Arial"/>
          <w:color w:val="000000" w:themeColor="text1"/>
          <w:sz w:val="16"/>
          <w:szCs w:val="16"/>
        </w:rPr>
      </w:pPr>
    </w:p>
    <w:p w14:paraId="66C40693"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093D2520"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09C5E970"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089912A2"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736C7304"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22855A10"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70DCEA28"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660FF245" w14:textId="77777777" w:rsidR="005B5F26" w:rsidRPr="001C529C" w:rsidRDefault="005B5F26" w:rsidP="0075314F">
      <w:pPr>
        <w:jc w:val="both"/>
        <w:rPr>
          <w:rStyle w:val="Subtielebenadrukking"/>
        </w:rPr>
      </w:pPr>
    </w:p>
    <w:p w14:paraId="0CCE3715"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5E23D753"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20087BEC"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0086CE60"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4EA7F0D9" w14:textId="77777777" w:rsidR="005B5F26" w:rsidRPr="001C529C" w:rsidRDefault="005B5F26" w:rsidP="0075314F">
      <w:pPr>
        <w:jc w:val="both"/>
        <w:rPr>
          <w:rStyle w:val="Subtielebenadrukking"/>
        </w:rPr>
      </w:pPr>
    </w:p>
    <w:p w14:paraId="1BCF829C"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02D26E72" w14:textId="77777777" w:rsidR="005B5F26" w:rsidRPr="001C529C" w:rsidRDefault="005B5F26" w:rsidP="0075314F">
      <w:pPr>
        <w:jc w:val="both"/>
        <w:rPr>
          <w:rStyle w:val="Subtielebenadrukking"/>
        </w:rPr>
      </w:pPr>
    </w:p>
    <w:p w14:paraId="5DE3C1BC"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058C3D98" w14:textId="77777777" w:rsidR="005B5F26" w:rsidRPr="001C529C" w:rsidRDefault="005B5F26" w:rsidP="0075314F">
      <w:pPr>
        <w:jc w:val="both"/>
        <w:rPr>
          <w:rStyle w:val="Subtielebenadrukking"/>
        </w:rPr>
      </w:pPr>
    </w:p>
    <w:p w14:paraId="702390BC"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1F74760F" w14:textId="77777777" w:rsidR="005B5F26" w:rsidRPr="001C529C" w:rsidRDefault="005B5F26" w:rsidP="0075314F">
      <w:pPr>
        <w:jc w:val="both"/>
        <w:rPr>
          <w:rStyle w:val="Subtielebenadrukking"/>
        </w:rPr>
      </w:pPr>
    </w:p>
    <w:p w14:paraId="51E1D75E"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60101AA5" w14:textId="77777777" w:rsidR="005B5F26" w:rsidRPr="001C529C" w:rsidRDefault="005B5F26" w:rsidP="0075314F">
      <w:pPr>
        <w:jc w:val="both"/>
        <w:rPr>
          <w:rStyle w:val="Subtielebenadrukking"/>
        </w:rPr>
      </w:pPr>
    </w:p>
    <w:p w14:paraId="64DB228D"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45C969AB" w14:textId="77777777" w:rsidR="005B5F26" w:rsidRPr="00B16042" w:rsidRDefault="005B5F26" w:rsidP="0075314F">
      <w:pPr>
        <w:jc w:val="both"/>
        <w:rPr>
          <w:rFonts w:cs="Arial"/>
          <w:color w:val="000000" w:themeColor="text1"/>
          <w:sz w:val="16"/>
          <w:szCs w:val="16"/>
        </w:rPr>
      </w:pPr>
    </w:p>
    <w:p w14:paraId="5AE794EB"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0148E65F"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64BA8CAC"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63B38B3C"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79F15F8D" w14:textId="77777777" w:rsidR="005B5F26" w:rsidRDefault="00000000" w:rsidP="0075314F">
      <w:pPr>
        <w:pStyle w:val="Titel"/>
        <w:rPr>
          <w:rFonts w:eastAsia="Cambria"/>
          <w:lang w:val="nl-NL"/>
        </w:rPr>
      </w:pPr>
      <w:r>
        <w:rPr>
          <w:rFonts w:eastAsia="Cambria"/>
          <w:lang w:val="nl-NL"/>
        </w:rPr>
        <w:lastRenderedPageBreak/>
        <w:t>INSTRUCTIES TOT AANPLAKKING</w:t>
      </w:r>
    </w:p>
    <w:p w14:paraId="3BEB8D7F" w14:textId="77777777" w:rsidR="005B5F26" w:rsidRDefault="005B5F26" w:rsidP="0075314F">
      <w:pPr>
        <w:rPr>
          <w:rFonts w:eastAsia="Cambria"/>
          <w:lang w:val="nl-NL"/>
        </w:rPr>
      </w:pPr>
    </w:p>
    <w:p w14:paraId="56A022EB" w14:textId="77777777" w:rsidR="005B5F26" w:rsidRDefault="00000000" w:rsidP="0075314F">
      <w:pPr>
        <w:rPr>
          <w:rFonts w:eastAsia="Cambria"/>
          <w:lang w:val="nl-NL"/>
        </w:rPr>
      </w:pPr>
      <w:r>
        <w:rPr>
          <w:rFonts w:eastAsia="Cambria"/>
          <w:lang w:val="nl-NL"/>
        </w:rPr>
        <w:t>Op 16 februari 2026 werd een beslissing genomen over uw aanvraag.</w:t>
      </w:r>
    </w:p>
    <w:p w14:paraId="58686CC8" w14:textId="77777777" w:rsidR="005B5F26" w:rsidRDefault="005B5F26" w:rsidP="0075314F">
      <w:pPr>
        <w:rPr>
          <w:rFonts w:eastAsia="Cambria"/>
          <w:lang w:val="nl-NL"/>
        </w:rPr>
      </w:pPr>
    </w:p>
    <w:p w14:paraId="39222593" w14:textId="77777777" w:rsidR="005B5F26" w:rsidRDefault="00000000" w:rsidP="0075314F">
      <w:pPr>
        <w:rPr>
          <w:rFonts w:eastAsia="Cambria"/>
          <w:lang w:val="nl-NL"/>
        </w:rPr>
      </w:pPr>
      <w:r>
        <w:rPr>
          <w:rFonts w:eastAsia="Cambria"/>
          <w:lang w:val="nl-NL"/>
        </w:rPr>
        <w:t>Hierbij vindt u:</w:t>
      </w:r>
    </w:p>
    <w:p w14:paraId="6E0847F9" w14:textId="77777777" w:rsidR="005B5F26" w:rsidRDefault="005B5F26" w:rsidP="0075314F">
      <w:pPr>
        <w:rPr>
          <w:rFonts w:eastAsia="Cambria"/>
          <w:lang w:val="nl-NL"/>
        </w:rPr>
      </w:pPr>
    </w:p>
    <w:p w14:paraId="4EBE17EA"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6DA83A9B"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69DD3AE7" w14:textId="77777777" w:rsidR="005B5F26" w:rsidRDefault="005B5F26" w:rsidP="0075314F">
      <w:pPr>
        <w:rPr>
          <w:rFonts w:eastAsia="Cambria"/>
          <w:lang w:val="nl-NL"/>
        </w:rPr>
      </w:pPr>
    </w:p>
    <w:p w14:paraId="67298DA7" w14:textId="77777777" w:rsidR="005B5F26" w:rsidRDefault="005B5F26" w:rsidP="0075314F">
      <w:pPr>
        <w:rPr>
          <w:rFonts w:eastAsia="Cambria"/>
          <w:lang w:val="nl-NL"/>
        </w:rPr>
      </w:pPr>
    </w:p>
    <w:p w14:paraId="402C226C"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78317281" w14:textId="77777777" w:rsidR="005B5F26" w:rsidRDefault="005B5F26" w:rsidP="0075314F">
      <w:pPr>
        <w:rPr>
          <w:rFonts w:eastAsia="Cambria"/>
          <w:lang w:val="nl-NL"/>
        </w:rPr>
      </w:pPr>
    </w:p>
    <w:p w14:paraId="1C02C6F0"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31969345" w14:textId="77777777" w:rsidR="005B5F26" w:rsidRDefault="005B5F26" w:rsidP="0075314F">
      <w:pPr>
        <w:rPr>
          <w:rFonts w:eastAsia="Cambria"/>
          <w:lang w:val="nl-NL"/>
        </w:rPr>
      </w:pPr>
    </w:p>
    <w:p w14:paraId="789C8CBD"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28D02439"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540A7865"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30B9A4CB" w14:textId="77777777" w:rsidR="005B5F26" w:rsidRDefault="005B5F26" w:rsidP="0075314F">
      <w:pPr>
        <w:rPr>
          <w:rFonts w:eastAsia="Cambria"/>
          <w:lang w:val="nl-NL"/>
        </w:rPr>
      </w:pPr>
    </w:p>
    <w:p w14:paraId="5CF3BB03"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0D5A55EF" w14:textId="77777777" w:rsidR="005B5F26" w:rsidRDefault="005B5F26" w:rsidP="0075314F">
      <w:pPr>
        <w:rPr>
          <w:rFonts w:eastAsia="Cambria"/>
          <w:lang w:val="nl-NL"/>
        </w:rPr>
      </w:pPr>
    </w:p>
    <w:p w14:paraId="5D9F5E41"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45EFD8CD" w14:textId="77777777" w:rsidR="005B5F26" w:rsidRDefault="005B5F26" w:rsidP="0075314F">
      <w:pPr>
        <w:rPr>
          <w:rFonts w:eastAsia="Cambria"/>
          <w:lang w:val="nl-NL"/>
        </w:rPr>
      </w:pPr>
    </w:p>
    <w:p w14:paraId="1D5D0D9C"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15DFEB0C" w14:textId="77777777" w:rsidR="005B5F26" w:rsidRDefault="005B5F26" w:rsidP="0075314F">
      <w:pPr>
        <w:rPr>
          <w:rFonts w:eastAsia="Cambria"/>
          <w:u w:val="single"/>
          <w:lang w:val="nl-NL"/>
        </w:rPr>
      </w:pPr>
    </w:p>
    <w:p w14:paraId="4A48E8E0"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6A1AB815" w14:textId="77777777" w:rsidR="005B5F26" w:rsidRDefault="005B5F26" w:rsidP="0075314F">
      <w:pPr>
        <w:rPr>
          <w:rFonts w:eastAsia="Cambria"/>
          <w:lang w:val="nl-NL"/>
        </w:rPr>
      </w:pPr>
    </w:p>
    <w:p w14:paraId="1E14EE40"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2404C0F4"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656B10DA" w14:textId="77777777" w:rsidR="005B5F26" w:rsidRPr="006E30F3" w:rsidRDefault="005B5F26" w:rsidP="0075314F">
      <w:pPr>
        <w:rPr>
          <w:rFonts w:eastAsia="Cambria"/>
        </w:rPr>
      </w:pPr>
    </w:p>
    <w:p w14:paraId="57726E95" w14:textId="77777777" w:rsidR="005B5F26" w:rsidRPr="006E30F3" w:rsidRDefault="00000000" w:rsidP="0075314F">
      <w:pPr>
        <w:rPr>
          <w:rStyle w:val="Zwaar"/>
          <w:rFonts w:eastAsia="Cambria"/>
        </w:rPr>
      </w:pPr>
      <w:r w:rsidRPr="006E30F3">
        <w:rPr>
          <w:rStyle w:val="Zwaar"/>
          <w:rFonts w:eastAsia="Cambria"/>
        </w:rPr>
        <w:t>Meer informatie nodig?</w:t>
      </w:r>
    </w:p>
    <w:p w14:paraId="5C093FD7"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69E302A7" w14:textId="77777777" w:rsidR="005B5F26" w:rsidRDefault="005B5F26" w:rsidP="00D739D5">
      <w:pPr>
        <w:spacing w:after="160" w:line="259" w:lineRule="auto"/>
        <w:rPr>
          <w:rFonts w:eastAsia="Cambria"/>
        </w:rPr>
      </w:pPr>
    </w:p>
    <w:p w14:paraId="44E9C1EB" w14:textId="61E31A83"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8D6CB7">
        <w:rPr>
          <w:rStyle w:val="Zwaar"/>
        </w:rPr>
        <w:t>19,-</w:t>
      </w:r>
    </w:p>
    <w:p w14:paraId="56C13ADF" w14:textId="77777777" w:rsidR="00712112" w:rsidRDefault="00000000" w:rsidP="0075314F">
      <w:pPr>
        <w:rPr>
          <w:rStyle w:val="Zwaar"/>
        </w:rPr>
      </w:pPr>
      <w:r>
        <w:rPr>
          <w:rStyle w:val="Zwaar"/>
        </w:rPr>
        <w:t>De financiële dienst zal u binnen de 14 dagen een verzoek tot betaling sturen.</w:t>
      </w:r>
    </w:p>
    <w:p w14:paraId="4DFC696F" w14:textId="77777777" w:rsidR="00712112" w:rsidRDefault="00000000">
      <w:pPr>
        <w:spacing w:after="160" w:line="259" w:lineRule="auto"/>
        <w:rPr>
          <w:rStyle w:val="Zwaar"/>
        </w:rPr>
      </w:pPr>
      <w:r>
        <w:rPr>
          <w:rStyle w:val="Zwaar"/>
        </w:rPr>
        <w:br w:type="page"/>
      </w:r>
    </w:p>
    <w:p w14:paraId="67659ACB"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553793" w14:paraId="7659902F" w14:textId="77777777" w:rsidTr="000355E8">
        <w:tc>
          <w:tcPr>
            <w:tcW w:w="4538" w:type="dxa"/>
          </w:tcPr>
          <w:p w14:paraId="3FF044EC" w14:textId="77777777" w:rsidR="00712112" w:rsidRPr="00712112" w:rsidRDefault="00000000" w:rsidP="00712112">
            <w:pPr>
              <w:rPr>
                <w:sz w:val="22"/>
              </w:rPr>
            </w:pPr>
            <w:r w:rsidRPr="00712112">
              <w:rPr>
                <w:sz w:val="22"/>
              </w:rPr>
              <w:t>Naam</w:t>
            </w:r>
          </w:p>
        </w:tc>
        <w:tc>
          <w:tcPr>
            <w:tcW w:w="4538" w:type="dxa"/>
          </w:tcPr>
          <w:p w14:paraId="7F90F024" w14:textId="77777777" w:rsidR="00712112" w:rsidRPr="00712112" w:rsidRDefault="00000000" w:rsidP="00712112">
            <w:pPr>
              <w:rPr>
                <w:sz w:val="22"/>
              </w:rPr>
            </w:pPr>
            <w:r w:rsidRPr="00712112">
              <w:rPr>
                <w:sz w:val="22"/>
              </w:rPr>
              <w:t>Unieke MD5 Hash</w:t>
            </w:r>
          </w:p>
        </w:tc>
      </w:tr>
      <w:tr w:rsidR="00553793" w14:paraId="1AE961FB" w14:textId="77777777" w:rsidTr="000355E8">
        <w:tc>
          <w:tcPr>
            <w:tcW w:w="4538" w:type="dxa"/>
          </w:tcPr>
          <w:p w14:paraId="64FD45B2" w14:textId="77777777" w:rsidR="00712112" w:rsidRPr="00712112" w:rsidRDefault="00000000" w:rsidP="00712112">
            <w:pPr>
              <w:rPr>
                <w:sz w:val="22"/>
              </w:rPr>
            </w:pPr>
            <w:r w:rsidRPr="00712112">
              <w:rPr>
                <w:sz w:val="22"/>
              </w:rPr>
              <w:t>HEE_Mottaerstraat 3_Spiritus-Lahou Nick en Mara_WT</w:t>
            </w:r>
          </w:p>
        </w:tc>
        <w:tc>
          <w:tcPr>
            <w:tcW w:w="4538" w:type="dxa"/>
          </w:tcPr>
          <w:p w14:paraId="6367A9C9" w14:textId="77777777" w:rsidR="00712112" w:rsidRPr="00712112" w:rsidRDefault="00000000" w:rsidP="00712112">
            <w:pPr>
              <w:rPr>
                <w:sz w:val="22"/>
              </w:rPr>
            </w:pPr>
            <w:r w:rsidRPr="00712112">
              <w:rPr>
                <w:sz w:val="22"/>
              </w:rPr>
              <w:t>iFtDYQFB2v7FErUpM++HWg==</w:t>
            </w:r>
          </w:p>
        </w:tc>
      </w:tr>
      <w:tr w:rsidR="00553793" w14:paraId="0FC92C0D" w14:textId="77777777" w:rsidTr="000355E8">
        <w:tc>
          <w:tcPr>
            <w:tcW w:w="4538" w:type="dxa"/>
          </w:tcPr>
          <w:p w14:paraId="0660AB7C" w14:textId="77777777" w:rsidR="00712112" w:rsidRPr="00712112" w:rsidRDefault="00000000" w:rsidP="00712112">
            <w:pPr>
              <w:rPr>
                <w:sz w:val="22"/>
              </w:rPr>
            </w:pPr>
            <w:r w:rsidRPr="00712112">
              <w:rPr>
                <w:sz w:val="22"/>
              </w:rPr>
              <w:t>HEE_Mottaerstraat 3_Spiritus-Lahou Nick en Mara_nota</w:t>
            </w:r>
          </w:p>
        </w:tc>
        <w:tc>
          <w:tcPr>
            <w:tcW w:w="4538" w:type="dxa"/>
          </w:tcPr>
          <w:p w14:paraId="459F6A98" w14:textId="77777777" w:rsidR="00712112" w:rsidRPr="00712112" w:rsidRDefault="00000000" w:rsidP="00712112">
            <w:pPr>
              <w:rPr>
                <w:sz w:val="22"/>
              </w:rPr>
            </w:pPr>
            <w:r w:rsidRPr="00712112">
              <w:rPr>
                <w:sz w:val="22"/>
              </w:rPr>
              <w:t>Tu6oPKkGNFCr247zqg4rNw==</w:t>
            </w:r>
          </w:p>
        </w:tc>
      </w:tr>
      <w:tr w:rsidR="00553793" w14:paraId="6DA13B39" w14:textId="77777777" w:rsidTr="000355E8">
        <w:tc>
          <w:tcPr>
            <w:tcW w:w="4538" w:type="dxa"/>
          </w:tcPr>
          <w:p w14:paraId="33ABB89A" w14:textId="77777777" w:rsidR="00712112" w:rsidRPr="00712112" w:rsidRDefault="00000000" w:rsidP="00712112">
            <w:pPr>
              <w:rPr>
                <w:sz w:val="22"/>
              </w:rPr>
            </w:pPr>
            <w:r w:rsidRPr="00712112">
              <w:rPr>
                <w:sz w:val="22"/>
              </w:rPr>
              <w:t>PIV_PIV2_2026-01-14</w:t>
            </w:r>
          </w:p>
        </w:tc>
        <w:tc>
          <w:tcPr>
            <w:tcW w:w="4538" w:type="dxa"/>
          </w:tcPr>
          <w:p w14:paraId="5DD5C987" w14:textId="77777777" w:rsidR="00712112" w:rsidRPr="00712112" w:rsidRDefault="00000000" w:rsidP="00712112">
            <w:pPr>
              <w:rPr>
                <w:sz w:val="22"/>
              </w:rPr>
            </w:pPr>
            <w:r w:rsidRPr="00712112">
              <w:rPr>
                <w:sz w:val="22"/>
              </w:rPr>
              <w:t>Mj1EfQZIZbatLgZLstUNpQ==</w:t>
            </w:r>
          </w:p>
        </w:tc>
      </w:tr>
      <w:tr w:rsidR="00553793" w14:paraId="7F7B971D" w14:textId="77777777" w:rsidTr="000355E8">
        <w:tc>
          <w:tcPr>
            <w:tcW w:w="4538" w:type="dxa"/>
          </w:tcPr>
          <w:p w14:paraId="5D69EB39" w14:textId="77777777" w:rsidR="00712112" w:rsidRPr="00712112" w:rsidRDefault="00000000" w:rsidP="00712112">
            <w:pPr>
              <w:rPr>
                <w:sz w:val="22"/>
              </w:rPr>
            </w:pPr>
            <w:r w:rsidRPr="00712112">
              <w:rPr>
                <w:sz w:val="22"/>
              </w:rPr>
              <w:t>BA_Verbouwing eengezinswoning_F_B_005_foto 5</w:t>
            </w:r>
          </w:p>
        </w:tc>
        <w:tc>
          <w:tcPr>
            <w:tcW w:w="4538" w:type="dxa"/>
          </w:tcPr>
          <w:p w14:paraId="4371CABD" w14:textId="77777777" w:rsidR="00712112" w:rsidRPr="00712112" w:rsidRDefault="00000000" w:rsidP="00712112">
            <w:pPr>
              <w:rPr>
                <w:sz w:val="22"/>
              </w:rPr>
            </w:pPr>
            <w:r w:rsidRPr="00712112">
              <w:rPr>
                <w:sz w:val="22"/>
              </w:rPr>
              <w:t>eDpqhwg5UITQIfAcKC3q+g==</w:t>
            </w:r>
          </w:p>
        </w:tc>
      </w:tr>
      <w:tr w:rsidR="00553793" w14:paraId="49B5EB4A" w14:textId="77777777" w:rsidTr="000355E8">
        <w:tc>
          <w:tcPr>
            <w:tcW w:w="4538" w:type="dxa"/>
          </w:tcPr>
          <w:p w14:paraId="4361274D" w14:textId="77777777" w:rsidR="00712112" w:rsidRPr="00712112" w:rsidRDefault="00000000" w:rsidP="00712112">
            <w:pPr>
              <w:rPr>
                <w:sz w:val="22"/>
              </w:rPr>
            </w:pPr>
            <w:r w:rsidRPr="00712112">
              <w:rPr>
                <w:sz w:val="22"/>
              </w:rPr>
              <w:t>BA_Verbouwing eengezinswoning_F_B_006_foto 6</w:t>
            </w:r>
          </w:p>
        </w:tc>
        <w:tc>
          <w:tcPr>
            <w:tcW w:w="4538" w:type="dxa"/>
          </w:tcPr>
          <w:p w14:paraId="012D80E1" w14:textId="77777777" w:rsidR="00712112" w:rsidRPr="00712112" w:rsidRDefault="00000000" w:rsidP="00712112">
            <w:pPr>
              <w:rPr>
                <w:sz w:val="22"/>
              </w:rPr>
            </w:pPr>
            <w:r w:rsidRPr="00712112">
              <w:rPr>
                <w:sz w:val="22"/>
              </w:rPr>
              <w:t>pYgWeJA6Cg0Eptj/BAjOCA==</w:t>
            </w:r>
          </w:p>
        </w:tc>
      </w:tr>
      <w:tr w:rsidR="00553793" w14:paraId="5DD6E817" w14:textId="77777777" w:rsidTr="000355E8">
        <w:tc>
          <w:tcPr>
            <w:tcW w:w="4538" w:type="dxa"/>
          </w:tcPr>
          <w:p w14:paraId="63104E86" w14:textId="77777777" w:rsidR="00712112" w:rsidRPr="00712112" w:rsidRDefault="00000000" w:rsidP="00712112">
            <w:pPr>
              <w:rPr>
                <w:sz w:val="22"/>
              </w:rPr>
            </w:pPr>
            <w:r w:rsidRPr="00712112">
              <w:rPr>
                <w:sz w:val="22"/>
              </w:rPr>
              <w:t>BA_Verbouwing eengezinswoning_F_B_007_foto 7</w:t>
            </w:r>
          </w:p>
        </w:tc>
        <w:tc>
          <w:tcPr>
            <w:tcW w:w="4538" w:type="dxa"/>
          </w:tcPr>
          <w:p w14:paraId="03A14B6B" w14:textId="77777777" w:rsidR="00712112" w:rsidRPr="00712112" w:rsidRDefault="00000000" w:rsidP="00712112">
            <w:pPr>
              <w:rPr>
                <w:sz w:val="22"/>
              </w:rPr>
            </w:pPr>
            <w:r w:rsidRPr="00712112">
              <w:rPr>
                <w:sz w:val="22"/>
              </w:rPr>
              <w:t>+qtUQSC+hIKh6trw4KVoMg==</w:t>
            </w:r>
          </w:p>
        </w:tc>
      </w:tr>
      <w:tr w:rsidR="00553793" w14:paraId="267C283B" w14:textId="77777777" w:rsidTr="000355E8">
        <w:tc>
          <w:tcPr>
            <w:tcW w:w="4538" w:type="dxa"/>
          </w:tcPr>
          <w:p w14:paraId="1892983E" w14:textId="77777777" w:rsidR="00712112" w:rsidRPr="00712112" w:rsidRDefault="00000000" w:rsidP="00712112">
            <w:pPr>
              <w:rPr>
                <w:sz w:val="22"/>
              </w:rPr>
            </w:pPr>
            <w:r w:rsidRPr="00712112">
              <w:rPr>
                <w:sz w:val="22"/>
              </w:rPr>
              <w:t>BA_Verbouwing eengezinswoning_F_B_008_foto 8</w:t>
            </w:r>
          </w:p>
        </w:tc>
        <w:tc>
          <w:tcPr>
            <w:tcW w:w="4538" w:type="dxa"/>
          </w:tcPr>
          <w:p w14:paraId="4AE74CDA" w14:textId="77777777" w:rsidR="00712112" w:rsidRPr="00712112" w:rsidRDefault="00000000" w:rsidP="00712112">
            <w:pPr>
              <w:rPr>
                <w:sz w:val="22"/>
              </w:rPr>
            </w:pPr>
            <w:r w:rsidRPr="00712112">
              <w:rPr>
                <w:sz w:val="22"/>
              </w:rPr>
              <w:t>igdNnvoNK/i+gO1MgWSySw==</w:t>
            </w:r>
          </w:p>
        </w:tc>
      </w:tr>
      <w:tr w:rsidR="00553793" w14:paraId="7371FC3D" w14:textId="77777777" w:rsidTr="000355E8">
        <w:tc>
          <w:tcPr>
            <w:tcW w:w="4538" w:type="dxa"/>
          </w:tcPr>
          <w:p w14:paraId="04201B88" w14:textId="77777777" w:rsidR="00712112" w:rsidRPr="00712112" w:rsidRDefault="00000000" w:rsidP="00712112">
            <w:pPr>
              <w:rPr>
                <w:sz w:val="22"/>
              </w:rPr>
            </w:pPr>
            <w:r w:rsidRPr="00712112">
              <w:rPr>
                <w:sz w:val="22"/>
              </w:rPr>
              <w:t>BA_Verbouwing eengezinswoning_F_B_009_foto 9</w:t>
            </w:r>
          </w:p>
        </w:tc>
        <w:tc>
          <w:tcPr>
            <w:tcW w:w="4538" w:type="dxa"/>
          </w:tcPr>
          <w:p w14:paraId="5ECCD771" w14:textId="77777777" w:rsidR="00712112" w:rsidRPr="00712112" w:rsidRDefault="00000000" w:rsidP="00712112">
            <w:pPr>
              <w:rPr>
                <w:sz w:val="22"/>
              </w:rPr>
            </w:pPr>
            <w:r w:rsidRPr="00712112">
              <w:rPr>
                <w:sz w:val="22"/>
              </w:rPr>
              <w:t>BNZlhnragxRZWZq1ukp98w==</w:t>
            </w:r>
          </w:p>
        </w:tc>
      </w:tr>
      <w:tr w:rsidR="00553793" w14:paraId="464180E6" w14:textId="77777777" w:rsidTr="000355E8">
        <w:tc>
          <w:tcPr>
            <w:tcW w:w="4538" w:type="dxa"/>
          </w:tcPr>
          <w:p w14:paraId="76E6A977" w14:textId="77777777" w:rsidR="00712112" w:rsidRPr="00712112" w:rsidRDefault="00000000" w:rsidP="00712112">
            <w:pPr>
              <w:rPr>
                <w:sz w:val="22"/>
              </w:rPr>
            </w:pPr>
            <w:r w:rsidRPr="00712112">
              <w:rPr>
                <w:sz w:val="22"/>
              </w:rPr>
              <w:t>BA_Verbouwing eengezinswoning_F_B_010_foto 10</w:t>
            </w:r>
          </w:p>
        </w:tc>
        <w:tc>
          <w:tcPr>
            <w:tcW w:w="4538" w:type="dxa"/>
          </w:tcPr>
          <w:p w14:paraId="0A003D6F" w14:textId="77777777" w:rsidR="00712112" w:rsidRPr="00712112" w:rsidRDefault="00000000" w:rsidP="00712112">
            <w:pPr>
              <w:rPr>
                <w:sz w:val="22"/>
              </w:rPr>
            </w:pPr>
            <w:r w:rsidRPr="00712112">
              <w:rPr>
                <w:sz w:val="22"/>
              </w:rPr>
              <w:t>eEuO5YKEyaMIoze2j9mVHw==</w:t>
            </w:r>
          </w:p>
        </w:tc>
      </w:tr>
      <w:tr w:rsidR="00553793" w14:paraId="5BD4A348" w14:textId="77777777" w:rsidTr="000355E8">
        <w:tc>
          <w:tcPr>
            <w:tcW w:w="4538" w:type="dxa"/>
          </w:tcPr>
          <w:p w14:paraId="59FACC86" w14:textId="77777777" w:rsidR="00712112" w:rsidRPr="00712112" w:rsidRDefault="00000000" w:rsidP="00712112">
            <w:pPr>
              <w:rPr>
                <w:sz w:val="22"/>
              </w:rPr>
            </w:pPr>
            <w:r w:rsidRPr="00712112">
              <w:rPr>
                <w:sz w:val="22"/>
              </w:rPr>
              <w:t>BA_Verbouwing eengezinswoning_F_B_011_foto 11</w:t>
            </w:r>
          </w:p>
        </w:tc>
        <w:tc>
          <w:tcPr>
            <w:tcW w:w="4538" w:type="dxa"/>
          </w:tcPr>
          <w:p w14:paraId="058509C6" w14:textId="77777777" w:rsidR="00712112" w:rsidRPr="00712112" w:rsidRDefault="00000000" w:rsidP="00712112">
            <w:pPr>
              <w:rPr>
                <w:sz w:val="22"/>
              </w:rPr>
            </w:pPr>
            <w:r w:rsidRPr="00712112">
              <w:rPr>
                <w:sz w:val="22"/>
              </w:rPr>
              <w:t>JdAOaHgDyj5XJZvXmN1sXQ==</w:t>
            </w:r>
          </w:p>
        </w:tc>
      </w:tr>
      <w:tr w:rsidR="00553793" w14:paraId="7204FE96" w14:textId="77777777" w:rsidTr="000355E8">
        <w:tc>
          <w:tcPr>
            <w:tcW w:w="4538" w:type="dxa"/>
          </w:tcPr>
          <w:p w14:paraId="0788DD66" w14:textId="77777777" w:rsidR="00712112" w:rsidRPr="00712112" w:rsidRDefault="00000000" w:rsidP="00712112">
            <w:pPr>
              <w:rPr>
                <w:sz w:val="22"/>
              </w:rPr>
            </w:pPr>
            <w:r w:rsidRPr="00712112">
              <w:rPr>
                <w:sz w:val="22"/>
              </w:rPr>
              <w:t>BA_Verbouwing eengezinswoning_F_B_012_foto 12</w:t>
            </w:r>
          </w:p>
        </w:tc>
        <w:tc>
          <w:tcPr>
            <w:tcW w:w="4538" w:type="dxa"/>
          </w:tcPr>
          <w:p w14:paraId="28A2362C" w14:textId="77777777" w:rsidR="00712112" w:rsidRPr="00712112" w:rsidRDefault="00000000" w:rsidP="00712112">
            <w:pPr>
              <w:rPr>
                <w:sz w:val="22"/>
              </w:rPr>
            </w:pPr>
            <w:r w:rsidRPr="00712112">
              <w:rPr>
                <w:sz w:val="22"/>
              </w:rPr>
              <w:t>9X/3/eJzJQ7bvuXoWq7S5g==</w:t>
            </w:r>
          </w:p>
        </w:tc>
      </w:tr>
      <w:tr w:rsidR="00553793" w14:paraId="7CFC5415" w14:textId="77777777" w:rsidTr="000355E8">
        <w:tc>
          <w:tcPr>
            <w:tcW w:w="4538" w:type="dxa"/>
          </w:tcPr>
          <w:p w14:paraId="44A7C112" w14:textId="77777777" w:rsidR="00712112" w:rsidRPr="00712112" w:rsidRDefault="00000000" w:rsidP="00712112">
            <w:pPr>
              <w:rPr>
                <w:sz w:val="22"/>
              </w:rPr>
            </w:pPr>
            <w:r w:rsidRPr="00712112">
              <w:rPr>
                <w:sz w:val="22"/>
              </w:rPr>
              <w:t>BA_Verbouwing eengezinswoning_F_B_013_foto 13</w:t>
            </w:r>
          </w:p>
        </w:tc>
        <w:tc>
          <w:tcPr>
            <w:tcW w:w="4538" w:type="dxa"/>
          </w:tcPr>
          <w:p w14:paraId="72A69DB0" w14:textId="77777777" w:rsidR="00712112" w:rsidRPr="00712112" w:rsidRDefault="00000000" w:rsidP="00712112">
            <w:pPr>
              <w:rPr>
                <w:sz w:val="22"/>
              </w:rPr>
            </w:pPr>
            <w:r w:rsidRPr="00712112">
              <w:rPr>
                <w:sz w:val="22"/>
              </w:rPr>
              <w:t>U81B/+UQ3zw7myXmVFerqw==</w:t>
            </w:r>
          </w:p>
        </w:tc>
      </w:tr>
      <w:tr w:rsidR="00553793" w14:paraId="0FB7140E" w14:textId="77777777" w:rsidTr="000355E8">
        <w:tc>
          <w:tcPr>
            <w:tcW w:w="4538" w:type="dxa"/>
          </w:tcPr>
          <w:p w14:paraId="7732A03D" w14:textId="77777777" w:rsidR="00712112" w:rsidRPr="00712112" w:rsidRDefault="00000000" w:rsidP="00712112">
            <w:pPr>
              <w:rPr>
                <w:sz w:val="22"/>
              </w:rPr>
            </w:pPr>
            <w:r w:rsidRPr="00712112">
              <w:rPr>
                <w:sz w:val="22"/>
              </w:rPr>
              <w:t>BA_Verbouwing eengezinswoning_F_B_014_foto 14</w:t>
            </w:r>
          </w:p>
        </w:tc>
        <w:tc>
          <w:tcPr>
            <w:tcW w:w="4538" w:type="dxa"/>
          </w:tcPr>
          <w:p w14:paraId="6C3A32AD" w14:textId="77777777" w:rsidR="00712112" w:rsidRPr="00712112" w:rsidRDefault="00000000" w:rsidP="00712112">
            <w:pPr>
              <w:rPr>
                <w:sz w:val="22"/>
              </w:rPr>
            </w:pPr>
            <w:r w:rsidRPr="00712112">
              <w:rPr>
                <w:sz w:val="22"/>
              </w:rPr>
              <w:t>IT+cOcRptWcL9eoOUZV4yw==</w:t>
            </w:r>
          </w:p>
        </w:tc>
      </w:tr>
      <w:tr w:rsidR="00553793" w14:paraId="34D3B8C9" w14:textId="77777777" w:rsidTr="000355E8">
        <w:tc>
          <w:tcPr>
            <w:tcW w:w="4538" w:type="dxa"/>
          </w:tcPr>
          <w:p w14:paraId="7D8924A4" w14:textId="77777777" w:rsidR="00712112" w:rsidRPr="00712112" w:rsidRDefault="00000000" w:rsidP="00712112">
            <w:pPr>
              <w:rPr>
                <w:sz w:val="22"/>
              </w:rPr>
            </w:pPr>
            <w:r w:rsidRPr="00712112">
              <w:rPr>
                <w:sz w:val="22"/>
              </w:rPr>
              <w:t>BA_Verbouwing eengezinswoning_F_B_015_foto 15</w:t>
            </w:r>
          </w:p>
        </w:tc>
        <w:tc>
          <w:tcPr>
            <w:tcW w:w="4538" w:type="dxa"/>
          </w:tcPr>
          <w:p w14:paraId="114F9354" w14:textId="77777777" w:rsidR="00712112" w:rsidRPr="00712112" w:rsidRDefault="00000000" w:rsidP="00712112">
            <w:pPr>
              <w:rPr>
                <w:sz w:val="22"/>
              </w:rPr>
            </w:pPr>
            <w:r w:rsidRPr="00712112">
              <w:rPr>
                <w:sz w:val="22"/>
              </w:rPr>
              <w:t>I9rfEMUqn0ZMothhpkfuLA==</w:t>
            </w:r>
          </w:p>
        </w:tc>
      </w:tr>
      <w:tr w:rsidR="00553793" w14:paraId="60F0B5A6" w14:textId="77777777" w:rsidTr="000355E8">
        <w:tc>
          <w:tcPr>
            <w:tcW w:w="4538" w:type="dxa"/>
          </w:tcPr>
          <w:p w14:paraId="3964C47F" w14:textId="77777777" w:rsidR="00712112" w:rsidRPr="00712112" w:rsidRDefault="00000000" w:rsidP="00712112">
            <w:pPr>
              <w:rPr>
                <w:sz w:val="22"/>
              </w:rPr>
            </w:pPr>
            <w:r w:rsidRPr="00712112">
              <w:rPr>
                <w:sz w:val="22"/>
              </w:rPr>
              <w:t>BA_Verbouwing eengezinswoning_F_B_016_foto 16</w:t>
            </w:r>
          </w:p>
        </w:tc>
        <w:tc>
          <w:tcPr>
            <w:tcW w:w="4538" w:type="dxa"/>
          </w:tcPr>
          <w:p w14:paraId="69D30EEE" w14:textId="77777777" w:rsidR="00712112" w:rsidRPr="00712112" w:rsidRDefault="00000000" w:rsidP="00712112">
            <w:pPr>
              <w:rPr>
                <w:sz w:val="22"/>
              </w:rPr>
            </w:pPr>
            <w:r w:rsidRPr="00712112">
              <w:rPr>
                <w:sz w:val="22"/>
              </w:rPr>
              <w:t>4eE1kElgxQJ6uHMx3uDqng==</w:t>
            </w:r>
          </w:p>
        </w:tc>
      </w:tr>
      <w:tr w:rsidR="00553793" w14:paraId="30B1C11D" w14:textId="77777777" w:rsidTr="000355E8">
        <w:tc>
          <w:tcPr>
            <w:tcW w:w="4538" w:type="dxa"/>
          </w:tcPr>
          <w:p w14:paraId="0D757E72" w14:textId="77777777" w:rsidR="00712112" w:rsidRPr="00712112" w:rsidRDefault="00000000" w:rsidP="00712112">
            <w:pPr>
              <w:rPr>
                <w:sz w:val="22"/>
              </w:rPr>
            </w:pPr>
            <w:r w:rsidRPr="00712112">
              <w:rPr>
                <w:sz w:val="22"/>
              </w:rPr>
              <w:t>BA_Verbouwing eengezinswoning_F_B_017_foto 17</w:t>
            </w:r>
          </w:p>
        </w:tc>
        <w:tc>
          <w:tcPr>
            <w:tcW w:w="4538" w:type="dxa"/>
          </w:tcPr>
          <w:p w14:paraId="6F80866C" w14:textId="77777777" w:rsidR="00712112" w:rsidRPr="00712112" w:rsidRDefault="00000000" w:rsidP="00712112">
            <w:pPr>
              <w:rPr>
                <w:sz w:val="22"/>
              </w:rPr>
            </w:pPr>
            <w:r w:rsidRPr="00712112">
              <w:rPr>
                <w:sz w:val="22"/>
              </w:rPr>
              <w:t>fZsHBibCjrahgWZslH1ZMA==</w:t>
            </w:r>
          </w:p>
        </w:tc>
      </w:tr>
      <w:tr w:rsidR="00553793" w14:paraId="118E0C09" w14:textId="77777777" w:rsidTr="000355E8">
        <w:tc>
          <w:tcPr>
            <w:tcW w:w="4538" w:type="dxa"/>
          </w:tcPr>
          <w:p w14:paraId="2E4A5452" w14:textId="77777777" w:rsidR="00712112" w:rsidRPr="00712112" w:rsidRDefault="00000000" w:rsidP="00712112">
            <w:pPr>
              <w:rPr>
                <w:sz w:val="22"/>
              </w:rPr>
            </w:pPr>
            <w:r w:rsidRPr="00712112">
              <w:rPr>
                <w:sz w:val="22"/>
              </w:rPr>
              <w:t>BA_Verbouwing eengezinswoning_F_B_018_foto 18</w:t>
            </w:r>
          </w:p>
        </w:tc>
        <w:tc>
          <w:tcPr>
            <w:tcW w:w="4538" w:type="dxa"/>
          </w:tcPr>
          <w:p w14:paraId="74919F02" w14:textId="77777777" w:rsidR="00712112" w:rsidRPr="00712112" w:rsidRDefault="00000000" w:rsidP="00712112">
            <w:pPr>
              <w:rPr>
                <w:sz w:val="22"/>
              </w:rPr>
            </w:pPr>
            <w:r w:rsidRPr="00712112">
              <w:rPr>
                <w:sz w:val="22"/>
              </w:rPr>
              <w:t>GuIN9dYmw9m9hQqNWi2nbQ==</w:t>
            </w:r>
          </w:p>
        </w:tc>
      </w:tr>
      <w:tr w:rsidR="00553793" w14:paraId="36559A99" w14:textId="77777777" w:rsidTr="000355E8">
        <w:tc>
          <w:tcPr>
            <w:tcW w:w="4538" w:type="dxa"/>
          </w:tcPr>
          <w:p w14:paraId="117075F0" w14:textId="77777777" w:rsidR="00712112" w:rsidRPr="00712112" w:rsidRDefault="00000000" w:rsidP="00712112">
            <w:pPr>
              <w:rPr>
                <w:sz w:val="22"/>
              </w:rPr>
            </w:pPr>
            <w:r w:rsidRPr="00712112">
              <w:rPr>
                <w:sz w:val="22"/>
              </w:rPr>
              <w:t>BA_Verbouwing eengezinswoning_F_B_019_foto 19</w:t>
            </w:r>
          </w:p>
        </w:tc>
        <w:tc>
          <w:tcPr>
            <w:tcW w:w="4538" w:type="dxa"/>
          </w:tcPr>
          <w:p w14:paraId="2269224D" w14:textId="77777777" w:rsidR="00712112" w:rsidRPr="00712112" w:rsidRDefault="00000000" w:rsidP="00712112">
            <w:pPr>
              <w:rPr>
                <w:sz w:val="22"/>
              </w:rPr>
            </w:pPr>
            <w:r w:rsidRPr="00712112">
              <w:rPr>
                <w:sz w:val="22"/>
              </w:rPr>
              <w:t>thnEKw+GNmU0fCDnaDtOew==</w:t>
            </w:r>
          </w:p>
        </w:tc>
      </w:tr>
      <w:tr w:rsidR="00553793" w14:paraId="0679315E" w14:textId="77777777" w:rsidTr="000355E8">
        <w:tc>
          <w:tcPr>
            <w:tcW w:w="4538" w:type="dxa"/>
          </w:tcPr>
          <w:p w14:paraId="0D18A305" w14:textId="77777777" w:rsidR="00712112" w:rsidRPr="00712112" w:rsidRDefault="00000000" w:rsidP="00712112">
            <w:pPr>
              <w:rPr>
                <w:sz w:val="22"/>
              </w:rPr>
            </w:pPr>
            <w:r w:rsidRPr="00712112">
              <w:rPr>
                <w:sz w:val="22"/>
              </w:rPr>
              <w:t>BA_Verbouwing eengezinswoning_F_B_020_foto 20</w:t>
            </w:r>
          </w:p>
        </w:tc>
        <w:tc>
          <w:tcPr>
            <w:tcW w:w="4538" w:type="dxa"/>
          </w:tcPr>
          <w:p w14:paraId="0532BC94" w14:textId="77777777" w:rsidR="00712112" w:rsidRPr="00712112" w:rsidRDefault="00000000" w:rsidP="00712112">
            <w:pPr>
              <w:rPr>
                <w:sz w:val="22"/>
              </w:rPr>
            </w:pPr>
            <w:r w:rsidRPr="00712112">
              <w:rPr>
                <w:sz w:val="22"/>
              </w:rPr>
              <w:t>gcCBBuYaVaKQ/XIg8Nf1AQ==</w:t>
            </w:r>
          </w:p>
        </w:tc>
      </w:tr>
      <w:tr w:rsidR="00553793" w14:paraId="0962C8F8" w14:textId="77777777" w:rsidTr="000355E8">
        <w:tc>
          <w:tcPr>
            <w:tcW w:w="4538" w:type="dxa"/>
          </w:tcPr>
          <w:p w14:paraId="72678E14" w14:textId="77777777" w:rsidR="00712112" w:rsidRPr="00712112" w:rsidRDefault="00000000" w:rsidP="00712112">
            <w:pPr>
              <w:rPr>
                <w:sz w:val="22"/>
              </w:rPr>
            </w:pPr>
            <w:r w:rsidRPr="00712112">
              <w:rPr>
                <w:sz w:val="22"/>
              </w:rPr>
              <w:t>BA_Verbouwing eengezinswoning_F_B_021_foto 21</w:t>
            </w:r>
          </w:p>
        </w:tc>
        <w:tc>
          <w:tcPr>
            <w:tcW w:w="4538" w:type="dxa"/>
          </w:tcPr>
          <w:p w14:paraId="09C2988B" w14:textId="77777777" w:rsidR="00712112" w:rsidRPr="00712112" w:rsidRDefault="00000000" w:rsidP="00712112">
            <w:pPr>
              <w:rPr>
                <w:sz w:val="22"/>
              </w:rPr>
            </w:pPr>
            <w:r w:rsidRPr="00712112">
              <w:rPr>
                <w:sz w:val="22"/>
              </w:rPr>
              <w:t>+UKn7aT1orklJ1hRqcRdLw==</w:t>
            </w:r>
          </w:p>
        </w:tc>
      </w:tr>
      <w:tr w:rsidR="00553793" w14:paraId="1D161BCC" w14:textId="77777777" w:rsidTr="000355E8">
        <w:tc>
          <w:tcPr>
            <w:tcW w:w="4538" w:type="dxa"/>
          </w:tcPr>
          <w:p w14:paraId="2DC4759C" w14:textId="77777777" w:rsidR="00712112" w:rsidRPr="00712112" w:rsidRDefault="00000000" w:rsidP="00712112">
            <w:pPr>
              <w:rPr>
                <w:sz w:val="22"/>
              </w:rPr>
            </w:pPr>
            <w:r w:rsidRPr="00712112">
              <w:rPr>
                <w:sz w:val="22"/>
              </w:rPr>
              <w:t>BA_Verbouwing eengezinswoning_F_B_022_foto 22</w:t>
            </w:r>
          </w:p>
        </w:tc>
        <w:tc>
          <w:tcPr>
            <w:tcW w:w="4538" w:type="dxa"/>
          </w:tcPr>
          <w:p w14:paraId="64E0BF41" w14:textId="77777777" w:rsidR="00712112" w:rsidRPr="00712112" w:rsidRDefault="00000000" w:rsidP="00712112">
            <w:pPr>
              <w:rPr>
                <w:sz w:val="22"/>
              </w:rPr>
            </w:pPr>
            <w:r w:rsidRPr="00712112">
              <w:rPr>
                <w:sz w:val="22"/>
              </w:rPr>
              <w:t>ZNalgo/r7Z+B1JTnaXHbog==</w:t>
            </w:r>
          </w:p>
        </w:tc>
      </w:tr>
      <w:tr w:rsidR="00553793" w14:paraId="2C892A40" w14:textId="77777777" w:rsidTr="000355E8">
        <w:tc>
          <w:tcPr>
            <w:tcW w:w="4538" w:type="dxa"/>
          </w:tcPr>
          <w:p w14:paraId="74352C42" w14:textId="77777777" w:rsidR="00712112" w:rsidRPr="00712112" w:rsidRDefault="00000000" w:rsidP="00712112">
            <w:pPr>
              <w:rPr>
                <w:sz w:val="22"/>
              </w:rPr>
            </w:pPr>
            <w:r w:rsidRPr="00712112">
              <w:rPr>
                <w:sz w:val="22"/>
              </w:rPr>
              <w:t>BA_Verbouwing eengezinswoning_F_B_023_foto 23</w:t>
            </w:r>
          </w:p>
        </w:tc>
        <w:tc>
          <w:tcPr>
            <w:tcW w:w="4538" w:type="dxa"/>
          </w:tcPr>
          <w:p w14:paraId="36EFE74C" w14:textId="77777777" w:rsidR="00712112" w:rsidRPr="00712112" w:rsidRDefault="00000000" w:rsidP="00712112">
            <w:pPr>
              <w:rPr>
                <w:sz w:val="22"/>
              </w:rPr>
            </w:pPr>
            <w:r w:rsidRPr="00712112">
              <w:rPr>
                <w:sz w:val="22"/>
              </w:rPr>
              <w:t>07/LDt2XBTT9wjcBYcdliQ==</w:t>
            </w:r>
          </w:p>
        </w:tc>
      </w:tr>
      <w:tr w:rsidR="00553793" w14:paraId="666562B6" w14:textId="77777777" w:rsidTr="000355E8">
        <w:tc>
          <w:tcPr>
            <w:tcW w:w="4538" w:type="dxa"/>
          </w:tcPr>
          <w:p w14:paraId="25269259" w14:textId="77777777" w:rsidR="00712112" w:rsidRPr="00712112" w:rsidRDefault="00000000" w:rsidP="00712112">
            <w:pPr>
              <w:rPr>
                <w:sz w:val="22"/>
              </w:rPr>
            </w:pPr>
            <w:r w:rsidRPr="00712112">
              <w:rPr>
                <w:sz w:val="22"/>
              </w:rPr>
              <w:t>BA_Verbouwing eengezinswoning_F_B_024_foto 24</w:t>
            </w:r>
          </w:p>
        </w:tc>
        <w:tc>
          <w:tcPr>
            <w:tcW w:w="4538" w:type="dxa"/>
          </w:tcPr>
          <w:p w14:paraId="53C9238B" w14:textId="77777777" w:rsidR="00712112" w:rsidRPr="00712112" w:rsidRDefault="00000000" w:rsidP="00712112">
            <w:pPr>
              <w:rPr>
                <w:sz w:val="22"/>
              </w:rPr>
            </w:pPr>
            <w:r w:rsidRPr="00712112">
              <w:rPr>
                <w:sz w:val="22"/>
              </w:rPr>
              <w:t>kim/TLtoVU3NhUSt9NBOsw==</w:t>
            </w:r>
          </w:p>
        </w:tc>
      </w:tr>
      <w:tr w:rsidR="00553793" w14:paraId="27C66F2F" w14:textId="77777777" w:rsidTr="000355E8">
        <w:tc>
          <w:tcPr>
            <w:tcW w:w="4538" w:type="dxa"/>
          </w:tcPr>
          <w:p w14:paraId="5A88CA70" w14:textId="77777777" w:rsidR="00712112" w:rsidRPr="00712112" w:rsidRDefault="00000000" w:rsidP="00712112">
            <w:pPr>
              <w:rPr>
                <w:sz w:val="22"/>
              </w:rPr>
            </w:pPr>
            <w:r w:rsidRPr="00712112">
              <w:rPr>
                <w:sz w:val="22"/>
              </w:rPr>
              <w:lastRenderedPageBreak/>
              <w:t>BA_Verbouwing eengezinswoning_F_B_025_foto 25</w:t>
            </w:r>
          </w:p>
        </w:tc>
        <w:tc>
          <w:tcPr>
            <w:tcW w:w="4538" w:type="dxa"/>
          </w:tcPr>
          <w:p w14:paraId="4CCB2139" w14:textId="77777777" w:rsidR="00712112" w:rsidRPr="00712112" w:rsidRDefault="00000000" w:rsidP="00712112">
            <w:pPr>
              <w:rPr>
                <w:sz w:val="22"/>
              </w:rPr>
            </w:pPr>
            <w:r w:rsidRPr="00712112">
              <w:rPr>
                <w:sz w:val="22"/>
              </w:rPr>
              <w:t>A+qR9YZRFw4F8GvFE4TeuQ==</w:t>
            </w:r>
          </w:p>
        </w:tc>
      </w:tr>
      <w:tr w:rsidR="00553793" w14:paraId="67E7883D" w14:textId="77777777" w:rsidTr="000355E8">
        <w:tc>
          <w:tcPr>
            <w:tcW w:w="4538" w:type="dxa"/>
          </w:tcPr>
          <w:p w14:paraId="02A431FF" w14:textId="77777777" w:rsidR="00712112" w:rsidRPr="00712112" w:rsidRDefault="00000000" w:rsidP="00712112">
            <w:pPr>
              <w:rPr>
                <w:sz w:val="22"/>
              </w:rPr>
            </w:pPr>
            <w:r w:rsidRPr="00712112">
              <w:rPr>
                <w:sz w:val="22"/>
              </w:rPr>
              <w:t>BA_Verbouwing eengezinswoning_F_B_026_foto 26</w:t>
            </w:r>
          </w:p>
        </w:tc>
        <w:tc>
          <w:tcPr>
            <w:tcW w:w="4538" w:type="dxa"/>
          </w:tcPr>
          <w:p w14:paraId="701EC7E5" w14:textId="77777777" w:rsidR="00712112" w:rsidRPr="00712112" w:rsidRDefault="00000000" w:rsidP="00712112">
            <w:pPr>
              <w:rPr>
                <w:sz w:val="22"/>
              </w:rPr>
            </w:pPr>
            <w:r w:rsidRPr="00712112">
              <w:rPr>
                <w:sz w:val="22"/>
              </w:rPr>
              <w:t>3rHhnxizIw4yZNo+NyGEBA==</w:t>
            </w:r>
          </w:p>
        </w:tc>
      </w:tr>
      <w:tr w:rsidR="00553793" w14:paraId="28A8515B" w14:textId="77777777" w:rsidTr="000355E8">
        <w:tc>
          <w:tcPr>
            <w:tcW w:w="4538" w:type="dxa"/>
          </w:tcPr>
          <w:p w14:paraId="38627A3B" w14:textId="77777777" w:rsidR="00712112" w:rsidRPr="00712112" w:rsidRDefault="00000000" w:rsidP="00712112">
            <w:pPr>
              <w:rPr>
                <w:sz w:val="22"/>
              </w:rPr>
            </w:pPr>
            <w:r w:rsidRPr="00712112">
              <w:rPr>
                <w:sz w:val="22"/>
              </w:rPr>
              <w:t>BA_Verbouwing eengezinswoning_F_B_027_foto 27</w:t>
            </w:r>
          </w:p>
        </w:tc>
        <w:tc>
          <w:tcPr>
            <w:tcW w:w="4538" w:type="dxa"/>
          </w:tcPr>
          <w:p w14:paraId="34F7FCC1" w14:textId="77777777" w:rsidR="00712112" w:rsidRPr="00712112" w:rsidRDefault="00000000" w:rsidP="00712112">
            <w:pPr>
              <w:rPr>
                <w:sz w:val="22"/>
              </w:rPr>
            </w:pPr>
            <w:r w:rsidRPr="00712112">
              <w:rPr>
                <w:sz w:val="22"/>
              </w:rPr>
              <w:t>hWmELR7yO9A3kg6M+KW+SQ==</w:t>
            </w:r>
          </w:p>
        </w:tc>
      </w:tr>
      <w:tr w:rsidR="00553793" w14:paraId="0336F3BF" w14:textId="77777777" w:rsidTr="000355E8">
        <w:tc>
          <w:tcPr>
            <w:tcW w:w="4538" w:type="dxa"/>
          </w:tcPr>
          <w:p w14:paraId="5C45D058" w14:textId="77777777" w:rsidR="00712112" w:rsidRPr="00712112" w:rsidRDefault="00000000" w:rsidP="00712112">
            <w:pPr>
              <w:rPr>
                <w:sz w:val="22"/>
              </w:rPr>
            </w:pPr>
            <w:r w:rsidRPr="00712112">
              <w:rPr>
                <w:sz w:val="22"/>
              </w:rPr>
              <w:t>BA_Verbouwing eengezinswoning_F_B_001_foto 1</w:t>
            </w:r>
          </w:p>
        </w:tc>
        <w:tc>
          <w:tcPr>
            <w:tcW w:w="4538" w:type="dxa"/>
          </w:tcPr>
          <w:p w14:paraId="7D56BA53" w14:textId="77777777" w:rsidR="00712112" w:rsidRPr="00712112" w:rsidRDefault="00000000" w:rsidP="00712112">
            <w:pPr>
              <w:rPr>
                <w:sz w:val="22"/>
              </w:rPr>
            </w:pPr>
            <w:r w:rsidRPr="00712112">
              <w:rPr>
                <w:sz w:val="22"/>
              </w:rPr>
              <w:t>xfTPVc9j3RBotDDm8hFrhw==</w:t>
            </w:r>
          </w:p>
        </w:tc>
      </w:tr>
      <w:tr w:rsidR="00553793" w14:paraId="11F75EEB" w14:textId="77777777" w:rsidTr="000355E8">
        <w:tc>
          <w:tcPr>
            <w:tcW w:w="4538" w:type="dxa"/>
          </w:tcPr>
          <w:p w14:paraId="6E31A7F2" w14:textId="77777777" w:rsidR="00712112" w:rsidRPr="00712112" w:rsidRDefault="00000000" w:rsidP="00712112">
            <w:pPr>
              <w:rPr>
                <w:sz w:val="22"/>
              </w:rPr>
            </w:pPr>
            <w:r w:rsidRPr="00712112">
              <w:rPr>
                <w:sz w:val="22"/>
              </w:rPr>
              <w:t>BA_Verbouwing eengezinswoning_F_B_002_foto 2</w:t>
            </w:r>
          </w:p>
        </w:tc>
        <w:tc>
          <w:tcPr>
            <w:tcW w:w="4538" w:type="dxa"/>
          </w:tcPr>
          <w:p w14:paraId="0204ECA6" w14:textId="77777777" w:rsidR="00712112" w:rsidRPr="00712112" w:rsidRDefault="00000000" w:rsidP="00712112">
            <w:pPr>
              <w:rPr>
                <w:sz w:val="22"/>
              </w:rPr>
            </w:pPr>
            <w:r w:rsidRPr="00712112">
              <w:rPr>
                <w:sz w:val="22"/>
              </w:rPr>
              <w:t>zMmMuyVbnYKuMluI897MsQ==</w:t>
            </w:r>
          </w:p>
        </w:tc>
      </w:tr>
      <w:tr w:rsidR="00553793" w14:paraId="25D7CBC4" w14:textId="77777777" w:rsidTr="000355E8">
        <w:tc>
          <w:tcPr>
            <w:tcW w:w="4538" w:type="dxa"/>
          </w:tcPr>
          <w:p w14:paraId="5A012335" w14:textId="77777777" w:rsidR="00712112" w:rsidRPr="00712112" w:rsidRDefault="00000000" w:rsidP="00712112">
            <w:pPr>
              <w:rPr>
                <w:sz w:val="22"/>
              </w:rPr>
            </w:pPr>
            <w:r w:rsidRPr="00712112">
              <w:rPr>
                <w:sz w:val="22"/>
              </w:rPr>
              <w:t>BA_Verbouwing eengezinswoning_F_B_003_foto 3</w:t>
            </w:r>
          </w:p>
        </w:tc>
        <w:tc>
          <w:tcPr>
            <w:tcW w:w="4538" w:type="dxa"/>
          </w:tcPr>
          <w:p w14:paraId="78B07DD2" w14:textId="77777777" w:rsidR="00712112" w:rsidRPr="00712112" w:rsidRDefault="00000000" w:rsidP="00712112">
            <w:pPr>
              <w:rPr>
                <w:sz w:val="22"/>
              </w:rPr>
            </w:pPr>
            <w:r w:rsidRPr="00712112">
              <w:rPr>
                <w:sz w:val="22"/>
              </w:rPr>
              <w:t>UmASdZgq+CHnaPFX9AT9XQ==</w:t>
            </w:r>
          </w:p>
        </w:tc>
      </w:tr>
      <w:tr w:rsidR="00553793" w14:paraId="303CA227" w14:textId="77777777" w:rsidTr="000355E8">
        <w:tc>
          <w:tcPr>
            <w:tcW w:w="4538" w:type="dxa"/>
          </w:tcPr>
          <w:p w14:paraId="62B0D606" w14:textId="77777777" w:rsidR="00712112" w:rsidRPr="00712112" w:rsidRDefault="00000000" w:rsidP="00712112">
            <w:pPr>
              <w:rPr>
                <w:sz w:val="22"/>
              </w:rPr>
            </w:pPr>
            <w:r w:rsidRPr="00712112">
              <w:rPr>
                <w:sz w:val="22"/>
              </w:rPr>
              <w:t>BA_Verbouwing eengezinswoning_F_B_004_foto 4</w:t>
            </w:r>
          </w:p>
        </w:tc>
        <w:tc>
          <w:tcPr>
            <w:tcW w:w="4538" w:type="dxa"/>
          </w:tcPr>
          <w:p w14:paraId="350F8A62" w14:textId="77777777" w:rsidR="00712112" w:rsidRPr="00712112" w:rsidRDefault="00000000" w:rsidP="00712112">
            <w:pPr>
              <w:rPr>
                <w:sz w:val="22"/>
              </w:rPr>
            </w:pPr>
            <w:r w:rsidRPr="00712112">
              <w:rPr>
                <w:sz w:val="22"/>
              </w:rPr>
              <w:t>Dw1d4Iir5yItsz1jMzwNCg==</w:t>
            </w:r>
          </w:p>
        </w:tc>
      </w:tr>
      <w:tr w:rsidR="00553793" w14:paraId="2E7903AA" w14:textId="77777777" w:rsidTr="000355E8">
        <w:tc>
          <w:tcPr>
            <w:tcW w:w="4538" w:type="dxa"/>
          </w:tcPr>
          <w:p w14:paraId="21256FC3" w14:textId="77777777" w:rsidR="00712112" w:rsidRPr="00712112" w:rsidRDefault="00000000" w:rsidP="00712112">
            <w:pPr>
              <w:rPr>
                <w:sz w:val="22"/>
              </w:rPr>
            </w:pPr>
            <w:r w:rsidRPr="00712112">
              <w:rPr>
                <w:sz w:val="22"/>
              </w:rPr>
              <w:t>BA_Verbouwing eengezinswoning_Addendum B26</w:t>
            </w:r>
          </w:p>
        </w:tc>
        <w:tc>
          <w:tcPr>
            <w:tcW w:w="4538" w:type="dxa"/>
          </w:tcPr>
          <w:p w14:paraId="343D4B28" w14:textId="77777777" w:rsidR="00712112" w:rsidRPr="00712112" w:rsidRDefault="00000000" w:rsidP="00712112">
            <w:pPr>
              <w:rPr>
                <w:sz w:val="22"/>
              </w:rPr>
            </w:pPr>
            <w:r w:rsidRPr="00712112">
              <w:rPr>
                <w:sz w:val="22"/>
              </w:rPr>
              <w:t>MuN2EkbLIF3lyHtO8R2J+A==</w:t>
            </w:r>
          </w:p>
        </w:tc>
      </w:tr>
      <w:tr w:rsidR="00553793" w14:paraId="2CB38348" w14:textId="77777777" w:rsidTr="000355E8">
        <w:tc>
          <w:tcPr>
            <w:tcW w:w="4538" w:type="dxa"/>
          </w:tcPr>
          <w:p w14:paraId="738E6B32" w14:textId="77777777" w:rsidR="00712112" w:rsidRPr="00712112" w:rsidRDefault="00000000" w:rsidP="00712112">
            <w:pPr>
              <w:rPr>
                <w:sz w:val="22"/>
              </w:rPr>
            </w:pPr>
            <w:r w:rsidRPr="00712112">
              <w:rPr>
                <w:sz w:val="22"/>
              </w:rPr>
              <w:t>BA_Verbouwing eengezinswoning_Motivering 2</w:t>
            </w:r>
          </w:p>
        </w:tc>
        <w:tc>
          <w:tcPr>
            <w:tcW w:w="4538" w:type="dxa"/>
          </w:tcPr>
          <w:p w14:paraId="39B34038" w14:textId="77777777" w:rsidR="00712112" w:rsidRPr="00712112" w:rsidRDefault="00000000" w:rsidP="00712112">
            <w:pPr>
              <w:rPr>
                <w:sz w:val="22"/>
              </w:rPr>
            </w:pPr>
            <w:r w:rsidRPr="00712112">
              <w:rPr>
                <w:sz w:val="22"/>
              </w:rPr>
              <w:t>36bxDU2UrfexGbPweYESKA==</w:t>
            </w:r>
          </w:p>
        </w:tc>
      </w:tr>
      <w:tr w:rsidR="00553793" w14:paraId="0545B863" w14:textId="77777777" w:rsidTr="000355E8">
        <w:tc>
          <w:tcPr>
            <w:tcW w:w="4538" w:type="dxa"/>
          </w:tcPr>
          <w:p w14:paraId="7DC019F3" w14:textId="77777777" w:rsidR="00712112" w:rsidRPr="00712112" w:rsidRDefault="00000000" w:rsidP="00712112">
            <w:pPr>
              <w:rPr>
                <w:sz w:val="22"/>
              </w:rPr>
            </w:pPr>
            <w:r w:rsidRPr="00712112">
              <w:rPr>
                <w:sz w:val="22"/>
              </w:rPr>
              <w:t>BA_Verbouwing eengezinswoning_Motivering hemelwaterverordening 2</w:t>
            </w:r>
          </w:p>
        </w:tc>
        <w:tc>
          <w:tcPr>
            <w:tcW w:w="4538" w:type="dxa"/>
          </w:tcPr>
          <w:p w14:paraId="4DB07357" w14:textId="77777777" w:rsidR="00712112" w:rsidRPr="00712112" w:rsidRDefault="00000000" w:rsidP="00712112">
            <w:pPr>
              <w:rPr>
                <w:sz w:val="22"/>
              </w:rPr>
            </w:pPr>
            <w:r w:rsidRPr="00712112">
              <w:rPr>
                <w:sz w:val="22"/>
              </w:rPr>
              <w:t>+Ih59i4XeIsw3JiTWuHjug==</w:t>
            </w:r>
          </w:p>
        </w:tc>
      </w:tr>
      <w:tr w:rsidR="00553793" w14:paraId="171AE58B" w14:textId="77777777" w:rsidTr="000355E8">
        <w:tc>
          <w:tcPr>
            <w:tcW w:w="4538" w:type="dxa"/>
          </w:tcPr>
          <w:p w14:paraId="5EBF5108" w14:textId="77777777" w:rsidR="00712112" w:rsidRPr="00712112" w:rsidRDefault="00000000" w:rsidP="00712112">
            <w:pPr>
              <w:rPr>
                <w:sz w:val="22"/>
              </w:rPr>
            </w:pPr>
            <w:r w:rsidRPr="00712112">
              <w:rPr>
                <w:sz w:val="22"/>
              </w:rPr>
              <w:t>HEE_Mottaerstraat 3_Spiritus-Lahou Nick en Mara_2de adviesvraag_nota</w:t>
            </w:r>
          </w:p>
        </w:tc>
        <w:tc>
          <w:tcPr>
            <w:tcW w:w="4538" w:type="dxa"/>
          </w:tcPr>
          <w:p w14:paraId="6C947A0B" w14:textId="77777777" w:rsidR="00712112" w:rsidRPr="00712112" w:rsidRDefault="00000000" w:rsidP="00712112">
            <w:pPr>
              <w:rPr>
                <w:sz w:val="22"/>
              </w:rPr>
            </w:pPr>
            <w:r w:rsidRPr="00712112">
              <w:rPr>
                <w:sz w:val="22"/>
              </w:rPr>
              <w:t>7TW7sgZLae432RQPBHYNKQ==</w:t>
            </w:r>
          </w:p>
        </w:tc>
      </w:tr>
      <w:tr w:rsidR="00553793" w14:paraId="78F7BE09" w14:textId="77777777" w:rsidTr="000355E8">
        <w:tc>
          <w:tcPr>
            <w:tcW w:w="4538" w:type="dxa"/>
          </w:tcPr>
          <w:p w14:paraId="7DE4CE8C" w14:textId="77777777" w:rsidR="00712112" w:rsidRPr="00712112" w:rsidRDefault="00000000" w:rsidP="00712112">
            <w:pPr>
              <w:rPr>
                <w:sz w:val="22"/>
              </w:rPr>
            </w:pPr>
            <w:r w:rsidRPr="00712112">
              <w:rPr>
                <w:sz w:val="22"/>
              </w:rPr>
              <w:t>HEE_Mottaerstraat 3_Spiritus-Lahou Nick en Mara_2de adviesvraag_WT</w:t>
            </w:r>
          </w:p>
        </w:tc>
        <w:tc>
          <w:tcPr>
            <w:tcW w:w="4538" w:type="dxa"/>
          </w:tcPr>
          <w:p w14:paraId="4DD4D4E2" w14:textId="77777777" w:rsidR="00712112" w:rsidRPr="00712112" w:rsidRDefault="00000000" w:rsidP="00712112">
            <w:pPr>
              <w:rPr>
                <w:sz w:val="22"/>
              </w:rPr>
            </w:pPr>
            <w:r w:rsidRPr="00712112">
              <w:rPr>
                <w:sz w:val="22"/>
              </w:rPr>
              <w:t>gE8tw9K60cKrt1uwBgzHXQ==</w:t>
            </w:r>
          </w:p>
        </w:tc>
      </w:tr>
      <w:tr w:rsidR="00553793" w14:paraId="4DD9B4BA" w14:textId="77777777" w:rsidTr="000355E8">
        <w:tc>
          <w:tcPr>
            <w:tcW w:w="4538" w:type="dxa"/>
          </w:tcPr>
          <w:p w14:paraId="53425A9A" w14:textId="77777777" w:rsidR="00712112" w:rsidRPr="00712112" w:rsidRDefault="00000000" w:rsidP="00712112">
            <w:pPr>
              <w:rPr>
                <w:sz w:val="22"/>
              </w:rPr>
            </w:pPr>
            <w:r w:rsidRPr="00712112">
              <w:rPr>
                <w:sz w:val="22"/>
              </w:rPr>
              <w:t>BA_Verbouwing woning_G_B_001_voorgevel</w:t>
            </w:r>
          </w:p>
        </w:tc>
        <w:tc>
          <w:tcPr>
            <w:tcW w:w="4538" w:type="dxa"/>
          </w:tcPr>
          <w:p w14:paraId="339A9F30" w14:textId="77777777" w:rsidR="00712112" w:rsidRPr="00712112" w:rsidRDefault="00000000" w:rsidP="00712112">
            <w:pPr>
              <w:rPr>
                <w:sz w:val="22"/>
              </w:rPr>
            </w:pPr>
            <w:r w:rsidRPr="00712112">
              <w:rPr>
                <w:sz w:val="22"/>
              </w:rPr>
              <w:t>IPxA8VykKASpj1ud8XFk4g==</w:t>
            </w:r>
          </w:p>
        </w:tc>
      </w:tr>
      <w:tr w:rsidR="00553793" w14:paraId="7873E5D7" w14:textId="77777777" w:rsidTr="000355E8">
        <w:tc>
          <w:tcPr>
            <w:tcW w:w="4538" w:type="dxa"/>
          </w:tcPr>
          <w:p w14:paraId="33F71791" w14:textId="77777777" w:rsidR="00712112" w:rsidRPr="00712112" w:rsidRDefault="00000000" w:rsidP="00712112">
            <w:pPr>
              <w:rPr>
                <w:sz w:val="22"/>
              </w:rPr>
            </w:pPr>
            <w:r w:rsidRPr="00712112">
              <w:rPr>
                <w:sz w:val="22"/>
              </w:rPr>
              <w:t>BA_Verbouwing woning_G_B_002_zijgevel rechts</w:t>
            </w:r>
          </w:p>
        </w:tc>
        <w:tc>
          <w:tcPr>
            <w:tcW w:w="4538" w:type="dxa"/>
          </w:tcPr>
          <w:p w14:paraId="294FE0E8" w14:textId="77777777" w:rsidR="00712112" w:rsidRPr="00712112" w:rsidRDefault="00000000" w:rsidP="00712112">
            <w:pPr>
              <w:rPr>
                <w:sz w:val="22"/>
              </w:rPr>
            </w:pPr>
            <w:r w:rsidRPr="00712112">
              <w:rPr>
                <w:sz w:val="22"/>
              </w:rPr>
              <w:t>off/wfoXGqDU04CkTdp0Iw==</w:t>
            </w:r>
          </w:p>
        </w:tc>
      </w:tr>
      <w:tr w:rsidR="00553793" w14:paraId="09F6A841" w14:textId="77777777" w:rsidTr="000355E8">
        <w:tc>
          <w:tcPr>
            <w:tcW w:w="4538" w:type="dxa"/>
          </w:tcPr>
          <w:p w14:paraId="114566D7" w14:textId="77777777" w:rsidR="00712112" w:rsidRPr="00712112" w:rsidRDefault="00000000" w:rsidP="00712112">
            <w:pPr>
              <w:rPr>
                <w:sz w:val="22"/>
              </w:rPr>
            </w:pPr>
            <w:r w:rsidRPr="00712112">
              <w:rPr>
                <w:sz w:val="22"/>
              </w:rPr>
              <w:t>BA_Verbouwing woning_G_B_003_achtergevel</w:t>
            </w:r>
          </w:p>
        </w:tc>
        <w:tc>
          <w:tcPr>
            <w:tcW w:w="4538" w:type="dxa"/>
          </w:tcPr>
          <w:p w14:paraId="2E86F1CA" w14:textId="77777777" w:rsidR="00712112" w:rsidRPr="00712112" w:rsidRDefault="00000000" w:rsidP="00712112">
            <w:pPr>
              <w:rPr>
                <w:sz w:val="22"/>
              </w:rPr>
            </w:pPr>
            <w:r w:rsidRPr="00712112">
              <w:rPr>
                <w:sz w:val="22"/>
              </w:rPr>
              <w:t>17mgA4pFrGu9GiJ4+XDOjg==</w:t>
            </w:r>
          </w:p>
        </w:tc>
      </w:tr>
      <w:tr w:rsidR="00553793" w14:paraId="2EB985F8" w14:textId="77777777" w:rsidTr="000355E8">
        <w:tc>
          <w:tcPr>
            <w:tcW w:w="4538" w:type="dxa"/>
          </w:tcPr>
          <w:p w14:paraId="56A17F3B" w14:textId="77777777" w:rsidR="00712112" w:rsidRPr="00712112" w:rsidRDefault="00000000" w:rsidP="00712112">
            <w:pPr>
              <w:rPr>
                <w:sz w:val="22"/>
              </w:rPr>
            </w:pPr>
            <w:r w:rsidRPr="00712112">
              <w:rPr>
                <w:sz w:val="22"/>
              </w:rPr>
              <w:t>BA_Verbouwing woning_G_B_004_zijgevel links</w:t>
            </w:r>
          </w:p>
        </w:tc>
        <w:tc>
          <w:tcPr>
            <w:tcW w:w="4538" w:type="dxa"/>
          </w:tcPr>
          <w:p w14:paraId="0C9AEE6D" w14:textId="77777777" w:rsidR="00712112" w:rsidRPr="00712112" w:rsidRDefault="00000000" w:rsidP="00712112">
            <w:pPr>
              <w:rPr>
                <w:sz w:val="22"/>
              </w:rPr>
            </w:pPr>
            <w:r w:rsidRPr="00712112">
              <w:rPr>
                <w:sz w:val="22"/>
              </w:rPr>
              <w:t>o24l/zJo6FOtWCdoxUxGkw==</w:t>
            </w:r>
          </w:p>
        </w:tc>
      </w:tr>
      <w:tr w:rsidR="00553793" w14:paraId="7B29619F" w14:textId="77777777" w:rsidTr="000355E8">
        <w:tc>
          <w:tcPr>
            <w:tcW w:w="4538" w:type="dxa"/>
          </w:tcPr>
          <w:p w14:paraId="1E5541AE" w14:textId="77777777" w:rsidR="00712112" w:rsidRPr="00712112" w:rsidRDefault="00000000" w:rsidP="00712112">
            <w:pPr>
              <w:rPr>
                <w:sz w:val="22"/>
              </w:rPr>
            </w:pPr>
            <w:r w:rsidRPr="00712112">
              <w:rPr>
                <w:sz w:val="22"/>
              </w:rPr>
              <w:t>BA_Verbouwing woning_G_N_001_voorgevel</w:t>
            </w:r>
          </w:p>
        </w:tc>
        <w:tc>
          <w:tcPr>
            <w:tcW w:w="4538" w:type="dxa"/>
          </w:tcPr>
          <w:p w14:paraId="47C567BC" w14:textId="77777777" w:rsidR="00712112" w:rsidRPr="00712112" w:rsidRDefault="00000000" w:rsidP="00712112">
            <w:pPr>
              <w:rPr>
                <w:sz w:val="22"/>
              </w:rPr>
            </w:pPr>
            <w:r w:rsidRPr="00712112">
              <w:rPr>
                <w:sz w:val="22"/>
              </w:rPr>
              <w:t>AyoIcJqPmJtxHkeySrpSjA==</w:t>
            </w:r>
          </w:p>
        </w:tc>
      </w:tr>
      <w:tr w:rsidR="00553793" w14:paraId="5786CF41" w14:textId="77777777" w:rsidTr="000355E8">
        <w:tc>
          <w:tcPr>
            <w:tcW w:w="4538" w:type="dxa"/>
          </w:tcPr>
          <w:p w14:paraId="7D931827" w14:textId="77777777" w:rsidR="00712112" w:rsidRPr="00712112" w:rsidRDefault="00000000" w:rsidP="00712112">
            <w:pPr>
              <w:rPr>
                <w:sz w:val="22"/>
              </w:rPr>
            </w:pPr>
            <w:r w:rsidRPr="00712112">
              <w:rPr>
                <w:sz w:val="22"/>
              </w:rPr>
              <w:t>BA_Verbouwing woning_G_N_002_zijgevel rechts</w:t>
            </w:r>
          </w:p>
        </w:tc>
        <w:tc>
          <w:tcPr>
            <w:tcW w:w="4538" w:type="dxa"/>
          </w:tcPr>
          <w:p w14:paraId="0F129911" w14:textId="77777777" w:rsidR="00712112" w:rsidRPr="00712112" w:rsidRDefault="00000000" w:rsidP="00712112">
            <w:pPr>
              <w:rPr>
                <w:sz w:val="22"/>
              </w:rPr>
            </w:pPr>
            <w:r w:rsidRPr="00712112">
              <w:rPr>
                <w:sz w:val="22"/>
              </w:rPr>
              <w:t>f9LB+Azx/jx6bCqAT+mNEQ==</w:t>
            </w:r>
          </w:p>
        </w:tc>
      </w:tr>
      <w:tr w:rsidR="00553793" w14:paraId="0E204C44" w14:textId="77777777" w:rsidTr="000355E8">
        <w:tc>
          <w:tcPr>
            <w:tcW w:w="4538" w:type="dxa"/>
          </w:tcPr>
          <w:p w14:paraId="69C9E5A6" w14:textId="77777777" w:rsidR="00712112" w:rsidRPr="00712112" w:rsidRDefault="00000000" w:rsidP="00712112">
            <w:pPr>
              <w:rPr>
                <w:sz w:val="22"/>
              </w:rPr>
            </w:pPr>
            <w:r w:rsidRPr="00712112">
              <w:rPr>
                <w:sz w:val="22"/>
              </w:rPr>
              <w:t>BA_Verbouwing woning_G_N_003_achtergevel</w:t>
            </w:r>
          </w:p>
        </w:tc>
        <w:tc>
          <w:tcPr>
            <w:tcW w:w="4538" w:type="dxa"/>
          </w:tcPr>
          <w:p w14:paraId="017C06DF" w14:textId="77777777" w:rsidR="00712112" w:rsidRPr="00712112" w:rsidRDefault="00000000" w:rsidP="00712112">
            <w:pPr>
              <w:rPr>
                <w:sz w:val="22"/>
              </w:rPr>
            </w:pPr>
            <w:r w:rsidRPr="00712112">
              <w:rPr>
                <w:sz w:val="22"/>
              </w:rPr>
              <w:t>GsWIkX8whPSROCAtqCORcw==</w:t>
            </w:r>
          </w:p>
        </w:tc>
      </w:tr>
      <w:tr w:rsidR="00553793" w14:paraId="376BAD95" w14:textId="77777777" w:rsidTr="000355E8">
        <w:tc>
          <w:tcPr>
            <w:tcW w:w="4538" w:type="dxa"/>
          </w:tcPr>
          <w:p w14:paraId="081A897A" w14:textId="77777777" w:rsidR="00712112" w:rsidRPr="00712112" w:rsidRDefault="00000000" w:rsidP="00712112">
            <w:pPr>
              <w:rPr>
                <w:sz w:val="22"/>
              </w:rPr>
            </w:pPr>
            <w:r w:rsidRPr="00712112">
              <w:rPr>
                <w:sz w:val="22"/>
              </w:rPr>
              <w:t>BA_Verbouwing woning_G_N_004_zijgevel links</w:t>
            </w:r>
          </w:p>
        </w:tc>
        <w:tc>
          <w:tcPr>
            <w:tcW w:w="4538" w:type="dxa"/>
          </w:tcPr>
          <w:p w14:paraId="7D18B1D8" w14:textId="77777777" w:rsidR="00712112" w:rsidRPr="00712112" w:rsidRDefault="00000000" w:rsidP="00712112">
            <w:pPr>
              <w:rPr>
                <w:sz w:val="22"/>
              </w:rPr>
            </w:pPr>
            <w:r w:rsidRPr="00712112">
              <w:rPr>
                <w:sz w:val="22"/>
              </w:rPr>
              <w:t>mumNYlQxTd4hP7dwgrFqQw==</w:t>
            </w:r>
          </w:p>
        </w:tc>
      </w:tr>
      <w:tr w:rsidR="00553793" w14:paraId="51AD91F7" w14:textId="77777777" w:rsidTr="000355E8">
        <w:tc>
          <w:tcPr>
            <w:tcW w:w="4538" w:type="dxa"/>
          </w:tcPr>
          <w:p w14:paraId="38EF03F9" w14:textId="77777777" w:rsidR="00712112" w:rsidRPr="00712112" w:rsidRDefault="00000000" w:rsidP="00712112">
            <w:pPr>
              <w:rPr>
                <w:sz w:val="22"/>
              </w:rPr>
            </w:pPr>
            <w:r w:rsidRPr="00712112">
              <w:rPr>
                <w:sz w:val="22"/>
              </w:rPr>
              <w:t>BA_Verbouwing woning_G_V_001_voorgevel</w:t>
            </w:r>
          </w:p>
        </w:tc>
        <w:tc>
          <w:tcPr>
            <w:tcW w:w="4538" w:type="dxa"/>
          </w:tcPr>
          <w:p w14:paraId="44782EF0" w14:textId="77777777" w:rsidR="00712112" w:rsidRPr="00712112" w:rsidRDefault="00000000" w:rsidP="00712112">
            <w:pPr>
              <w:rPr>
                <w:sz w:val="22"/>
              </w:rPr>
            </w:pPr>
            <w:r w:rsidRPr="00712112">
              <w:rPr>
                <w:sz w:val="22"/>
              </w:rPr>
              <w:t>La9rzpwm7zHp8uRtKnTKBQ==</w:t>
            </w:r>
          </w:p>
        </w:tc>
      </w:tr>
      <w:tr w:rsidR="00553793" w14:paraId="00591458" w14:textId="77777777" w:rsidTr="000355E8">
        <w:tc>
          <w:tcPr>
            <w:tcW w:w="4538" w:type="dxa"/>
          </w:tcPr>
          <w:p w14:paraId="0AC59656" w14:textId="77777777" w:rsidR="00712112" w:rsidRPr="00712112" w:rsidRDefault="00000000" w:rsidP="00712112">
            <w:pPr>
              <w:rPr>
                <w:sz w:val="22"/>
              </w:rPr>
            </w:pPr>
            <w:r w:rsidRPr="00712112">
              <w:rPr>
                <w:sz w:val="22"/>
              </w:rPr>
              <w:t>BA_Verbouwing woning_G_V_002_zijgevel rechts</w:t>
            </w:r>
          </w:p>
        </w:tc>
        <w:tc>
          <w:tcPr>
            <w:tcW w:w="4538" w:type="dxa"/>
          </w:tcPr>
          <w:p w14:paraId="59252068" w14:textId="77777777" w:rsidR="00712112" w:rsidRPr="00712112" w:rsidRDefault="00000000" w:rsidP="00712112">
            <w:pPr>
              <w:rPr>
                <w:sz w:val="22"/>
              </w:rPr>
            </w:pPr>
            <w:r w:rsidRPr="00712112">
              <w:rPr>
                <w:sz w:val="22"/>
              </w:rPr>
              <w:t>fpBjW6f77YQJG1U4VM9CcQ==</w:t>
            </w:r>
          </w:p>
        </w:tc>
      </w:tr>
      <w:tr w:rsidR="00553793" w14:paraId="0FF38CDF" w14:textId="77777777" w:rsidTr="000355E8">
        <w:tc>
          <w:tcPr>
            <w:tcW w:w="4538" w:type="dxa"/>
          </w:tcPr>
          <w:p w14:paraId="746E3048" w14:textId="77777777" w:rsidR="00712112" w:rsidRPr="00712112" w:rsidRDefault="00000000" w:rsidP="00712112">
            <w:pPr>
              <w:rPr>
                <w:sz w:val="22"/>
              </w:rPr>
            </w:pPr>
            <w:r w:rsidRPr="00712112">
              <w:rPr>
                <w:sz w:val="22"/>
              </w:rPr>
              <w:t>BA_Verbouwing woning_G_V_003_achtergevel</w:t>
            </w:r>
          </w:p>
        </w:tc>
        <w:tc>
          <w:tcPr>
            <w:tcW w:w="4538" w:type="dxa"/>
          </w:tcPr>
          <w:p w14:paraId="423F42D4" w14:textId="77777777" w:rsidR="00712112" w:rsidRPr="00712112" w:rsidRDefault="00000000" w:rsidP="00712112">
            <w:pPr>
              <w:rPr>
                <w:sz w:val="22"/>
              </w:rPr>
            </w:pPr>
            <w:r w:rsidRPr="00712112">
              <w:rPr>
                <w:sz w:val="22"/>
              </w:rPr>
              <w:t>RUKbxxMqAgXFgEBvWcYGNw==</w:t>
            </w:r>
          </w:p>
        </w:tc>
      </w:tr>
      <w:tr w:rsidR="00553793" w14:paraId="26292F70" w14:textId="77777777" w:rsidTr="000355E8">
        <w:tc>
          <w:tcPr>
            <w:tcW w:w="4538" w:type="dxa"/>
          </w:tcPr>
          <w:p w14:paraId="0D6FEFED" w14:textId="77777777" w:rsidR="00712112" w:rsidRPr="00712112" w:rsidRDefault="00000000" w:rsidP="00712112">
            <w:pPr>
              <w:rPr>
                <w:sz w:val="22"/>
              </w:rPr>
            </w:pPr>
            <w:r w:rsidRPr="00712112">
              <w:rPr>
                <w:sz w:val="22"/>
              </w:rPr>
              <w:t>BA_Verbouwing woning_G_V_004_zijgevel links</w:t>
            </w:r>
          </w:p>
        </w:tc>
        <w:tc>
          <w:tcPr>
            <w:tcW w:w="4538" w:type="dxa"/>
          </w:tcPr>
          <w:p w14:paraId="1A541152" w14:textId="77777777" w:rsidR="00712112" w:rsidRPr="00712112" w:rsidRDefault="00000000" w:rsidP="00712112">
            <w:pPr>
              <w:rPr>
                <w:sz w:val="22"/>
              </w:rPr>
            </w:pPr>
            <w:r w:rsidRPr="00712112">
              <w:rPr>
                <w:sz w:val="22"/>
              </w:rPr>
              <w:t>EyMET1d4j7F/H592vUwdxw==</w:t>
            </w:r>
          </w:p>
        </w:tc>
      </w:tr>
      <w:tr w:rsidR="00553793" w14:paraId="279DCCEC" w14:textId="77777777" w:rsidTr="000355E8">
        <w:tc>
          <w:tcPr>
            <w:tcW w:w="4538" w:type="dxa"/>
          </w:tcPr>
          <w:p w14:paraId="150D9B74" w14:textId="77777777" w:rsidR="00712112" w:rsidRPr="00712112" w:rsidRDefault="00000000" w:rsidP="00712112">
            <w:pPr>
              <w:rPr>
                <w:sz w:val="22"/>
              </w:rPr>
            </w:pPr>
            <w:r w:rsidRPr="00712112">
              <w:rPr>
                <w:sz w:val="22"/>
              </w:rPr>
              <w:t>BA_Verbouwing woning_I_B_001_inplantingsplan</w:t>
            </w:r>
          </w:p>
        </w:tc>
        <w:tc>
          <w:tcPr>
            <w:tcW w:w="4538" w:type="dxa"/>
          </w:tcPr>
          <w:p w14:paraId="46117AB8" w14:textId="77777777" w:rsidR="00712112" w:rsidRPr="00712112" w:rsidRDefault="00000000" w:rsidP="00712112">
            <w:pPr>
              <w:rPr>
                <w:sz w:val="22"/>
              </w:rPr>
            </w:pPr>
            <w:r w:rsidRPr="00712112">
              <w:rPr>
                <w:sz w:val="22"/>
              </w:rPr>
              <w:t>ajJwYkYAIVtiOUsEUyTJvQ==</w:t>
            </w:r>
          </w:p>
        </w:tc>
      </w:tr>
      <w:tr w:rsidR="00553793" w14:paraId="2A1B339F" w14:textId="77777777" w:rsidTr="000355E8">
        <w:tc>
          <w:tcPr>
            <w:tcW w:w="4538" w:type="dxa"/>
          </w:tcPr>
          <w:p w14:paraId="6BCB38AC" w14:textId="77777777" w:rsidR="00712112" w:rsidRPr="00712112" w:rsidRDefault="00000000" w:rsidP="00712112">
            <w:pPr>
              <w:rPr>
                <w:sz w:val="22"/>
              </w:rPr>
            </w:pPr>
            <w:r w:rsidRPr="00712112">
              <w:rPr>
                <w:sz w:val="22"/>
              </w:rPr>
              <w:t>BA_Verbouwing woning_I_N_001_inplantingsplan</w:t>
            </w:r>
          </w:p>
        </w:tc>
        <w:tc>
          <w:tcPr>
            <w:tcW w:w="4538" w:type="dxa"/>
          </w:tcPr>
          <w:p w14:paraId="6E4A0E80" w14:textId="77777777" w:rsidR="00712112" w:rsidRPr="00712112" w:rsidRDefault="00000000" w:rsidP="00712112">
            <w:pPr>
              <w:rPr>
                <w:sz w:val="22"/>
              </w:rPr>
            </w:pPr>
            <w:r w:rsidRPr="00712112">
              <w:rPr>
                <w:sz w:val="22"/>
              </w:rPr>
              <w:t>TyRMVDXxbHtlhslqxZH6JQ==</w:t>
            </w:r>
          </w:p>
        </w:tc>
      </w:tr>
      <w:tr w:rsidR="00553793" w14:paraId="050D2EEE" w14:textId="77777777" w:rsidTr="000355E8">
        <w:tc>
          <w:tcPr>
            <w:tcW w:w="4538" w:type="dxa"/>
          </w:tcPr>
          <w:p w14:paraId="70981C9F" w14:textId="77777777" w:rsidR="00712112" w:rsidRPr="00712112" w:rsidRDefault="00000000" w:rsidP="00712112">
            <w:pPr>
              <w:rPr>
                <w:sz w:val="22"/>
              </w:rPr>
            </w:pPr>
            <w:r w:rsidRPr="00712112">
              <w:rPr>
                <w:sz w:val="22"/>
              </w:rPr>
              <w:t>BA_Verbouwing woning_L_N_001_legende bij inplantingsplan</w:t>
            </w:r>
          </w:p>
        </w:tc>
        <w:tc>
          <w:tcPr>
            <w:tcW w:w="4538" w:type="dxa"/>
          </w:tcPr>
          <w:p w14:paraId="168EF301" w14:textId="77777777" w:rsidR="00712112" w:rsidRPr="00712112" w:rsidRDefault="00000000" w:rsidP="00712112">
            <w:pPr>
              <w:rPr>
                <w:sz w:val="22"/>
              </w:rPr>
            </w:pPr>
            <w:r w:rsidRPr="00712112">
              <w:rPr>
                <w:sz w:val="22"/>
              </w:rPr>
              <w:t>BrHqNhVIjY2SKA0SDrGUYQ==</w:t>
            </w:r>
          </w:p>
        </w:tc>
      </w:tr>
      <w:tr w:rsidR="00553793" w14:paraId="4256BDEB" w14:textId="77777777" w:rsidTr="000355E8">
        <w:tc>
          <w:tcPr>
            <w:tcW w:w="4538" w:type="dxa"/>
          </w:tcPr>
          <w:p w14:paraId="65CE1176" w14:textId="77777777" w:rsidR="00712112" w:rsidRPr="00712112" w:rsidRDefault="00000000" w:rsidP="00712112">
            <w:pPr>
              <w:rPr>
                <w:sz w:val="22"/>
              </w:rPr>
            </w:pPr>
            <w:r w:rsidRPr="00712112">
              <w:rPr>
                <w:sz w:val="22"/>
              </w:rPr>
              <w:t>BA_Verbouwing woning_L_V_001_materiaal</w:t>
            </w:r>
          </w:p>
        </w:tc>
        <w:tc>
          <w:tcPr>
            <w:tcW w:w="4538" w:type="dxa"/>
          </w:tcPr>
          <w:p w14:paraId="2D80D421" w14:textId="77777777" w:rsidR="00712112" w:rsidRPr="00712112" w:rsidRDefault="00000000" w:rsidP="00712112">
            <w:pPr>
              <w:rPr>
                <w:sz w:val="22"/>
              </w:rPr>
            </w:pPr>
            <w:r w:rsidRPr="00712112">
              <w:rPr>
                <w:sz w:val="22"/>
              </w:rPr>
              <w:t>DQ2JsG/NXgvyIjak1DkcOw==</w:t>
            </w:r>
          </w:p>
        </w:tc>
      </w:tr>
      <w:tr w:rsidR="00553793" w14:paraId="1BBA0A48" w14:textId="77777777" w:rsidTr="000355E8">
        <w:tc>
          <w:tcPr>
            <w:tcW w:w="4538" w:type="dxa"/>
          </w:tcPr>
          <w:p w14:paraId="14C0C899" w14:textId="77777777" w:rsidR="00712112" w:rsidRPr="00712112" w:rsidRDefault="00000000" w:rsidP="00712112">
            <w:pPr>
              <w:rPr>
                <w:sz w:val="22"/>
              </w:rPr>
            </w:pPr>
            <w:r w:rsidRPr="00712112">
              <w:rPr>
                <w:sz w:val="22"/>
              </w:rPr>
              <w:t>BA_Verbouwing woning_P_B_001_fundering</w:t>
            </w:r>
          </w:p>
        </w:tc>
        <w:tc>
          <w:tcPr>
            <w:tcW w:w="4538" w:type="dxa"/>
          </w:tcPr>
          <w:p w14:paraId="42DC6275" w14:textId="77777777" w:rsidR="00712112" w:rsidRPr="00712112" w:rsidRDefault="00000000" w:rsidP="00712112">
            <w:pPr>
              <w:rPr>
                <w:sz w:val="22"/>
              </w:rPr>
            </w:pPr>
            <w:r w:rsidRPr="00712112">
              <w:rPr>
                <w:sz w:val="22"/>
              </w:rPr>
              <w:t>6B1fjuI83VUKTeBppA0cSQ==</w:t>
            </w:r>
          </w:p>
        </w:tc>
      </w:tr>
      <w:tr w:rsidR="00553793" w14:paraId="2FEE2F09" w14:textId="77777777" w:rsidTr="000355E8">
        <w:tc>
          <w:tcPr>
            <w:tcW w:w="4538" w:type="dxa"/>
          </w:tcPr>
          <w:p w14:paraId="4B293596" w14:textId="77777777" w:rsidR="00712112" w:rsidRPr="00712112" w:rsidRDefault="00000000" w:rsidP="00712112">
            <w:pPr>
              <w:rPr>
                <w:sz w:val="22"/>
              </w:rPr>
            </w:pPr>
            <w:r w:rsidRPr="00712112">
              <w:rPr>
                <w:sz w:val="22"/>
              </w:rPr>
              <w:t>BA_Verbouwing woning_P_B_002_gelijkvloers</w:t>
            </w:r>
          </w:p>
        </w:tc>
        <w:tc>
          <w:tcPr>
            <w:tcW w:w="4538" w:type="dxa"/>
          </w:tcPr>
          <w:p w14:paraId="06F995A2" w14:textId="77777777" w:rsidR="00712112" w:rsidRPr="00712112" w:rsidRDefault="00000000" w:rsidP="00712112">
            <w:pPr>
              <w:rPr>
                <w:sz w:val="22"/>
              </w:rPr>
            </w:pPr>
            <w:r w:rsidRPr="00712112">
              <w:rPr>
                <w:sz w:val="22"/>
              </w:rPr>
              <w:t>r+3rhSaFrkS9bBy+6r7qVw==</w:t>
            </w:r>
          </w:p>
        </w:tc>
      </w:tr>
      <w:tr w:rsidR="00553793" w14:paraId="24CFC992" w14:textId="77777777" w:rsidTr="000355E8">
        <w:tc>
          <w:tcPr>
            <w:tcW w:w="4538" w:type="dxa"/>
          </w:tcPr>
          <w:p w14:paraId="5F8F352C" w14:textId="77777777" w:rsidR="00712112" w:rsidRPr="00712112" w:rsidRDefault="00000000" w:rsidP="00712112">
            <w:pPr>
              <w:rPr>
                <w:sz w:val="22"/>
              </w:rPr>
            </w:pPr>
            <w:r w:rsidRPr="00712112">
              <w:rPr>
                <w:sz w:val="22"/>
              </w:rPr>
              <w:lastRenderedPageBreak/>
              <w:t>BA_Verbouwing woning_P_B_003_verdieping</w:t>
            </w:r>
          </w:p>
        </w:tc>
        <w:tc>
          <w:tcPr>
            <w:tcW w:w="4538" w:type="dxa"/>
          </w:tcPr>
          <w:p w14:paraId="13F7CF13" w14:textId="77777777" w:rsidR="00712112" w:rsidRPr="00712112" w:rsidRDefault="00000000" w:rsidP="00712112">
            <w:pPr>
              <w:rPr>
                <w:sz w:val="22"/>
              </w:rPr>
            </w:pPr>
            <w:r w:rsidRPr="00712112">
              <w:rPr>
                <w:sz w:val="22"/>
              </w:rPr>
              <w:t>5J4zZr+Xy7nxXkRc/ZxFzg==</w:t>
            </w:r>
          </w:p>
        </w:tc>
      </w:tr>
      <w:tr w:rsidR="00553793" w14:paraId="653D5C12" w14:textId="77777777" w:rsidTr="000355E8">
        <w:tc>
          <w:tcPr>
            <w:tcW w:w="4538" w:type="dxa"/>
          </w:tcPr>
          <w:p w14:paraId="5274AC52" w14:textId="77777777" w:rsidR="00712112" w:rsidRPr="00712112" w:rsidRDefault="00000000" w:rsidP="00712112">
            <w:pPr>
              <w:rPr>
                <w:sz w:val="22"/>
              </w:rPr>
            </w:pPr>
            <w:r w:rsidRPr="00712112">
              <w:rPr>
                <w:sz w:val="22"/>
              </w:rPr>
              <w:t>BA_Verbouwing woning_P_N_001_fundering</w:t>
            </w:r>
          </w:p>
        </w:tc>
        <w:tc>
          <w:tcPr>
            <w:tcW w:w="4538" w:type="dxa"/>
          </w:tcPr>
          <w:p w14:paraId="6103AE2A" w14:textId="77777777" w:rsidR="00712112" w:rsidRPr="00712112" w:rsidRDefault="00000000" w:rsidP="00712112">
            <w:pPr>
              <w:rPr>
                <w:sz w:val="22"/>
              </w:rPr>
            </w:pPr>
            <w:r w:rsidRPr="00712112">
              <w:rPr>
                <w:sz w:val="22"/>
              </w:rPr>
              <w:t>vqWVptTYcfkyyx+Q2jp+Aw==</w:t>
            </w:r>
          </w:p>
        </w:tc>
      </w:tr>
      <w:tr w:rsidR="00553793" w14:paraId="2C069DE0" w14:textId="77777777" w:rsidTr="000355E8">
        <w:tc>
          <w:tcPr>
            <w:tcW w:w="4538" w:type="dxa"/>
          </w:tcPr>
          <w:p w14:paraId="7E01FE12" w14:textId="77777777" w:rsidR="00712112" w:rsidRPr="00712112" w:rsidRDefault="00000000" w:rsidP="00712112">
            <w:pPr>
              <w:rPr>
                <w:sz w:val="22"/>
              </w:rPr>
            </w:pPr>
            <w:r w:rsidRPr="00712112">
              <w:rPr>
                <w:sz w:val="22"/>
              </w:rPr>
              <w:t>BA_Verbouwing woning_P_N_002_gelijkvloers</w:t>
            </w:r>
          </w:p>
        </w:tc>
        <w:tc>
          <w:tcPr>
            <w:tcW w:w="4538" w:type="dxa"/>
          </w:tcPr>
          <w:p w14:paraId="2D7CE915" w14:textId="77777777" w:rsidR="00712112" w:rsidRPr="00712112" w:rsidRDefault="00000000" w:rsidP="00712112">
            <w:pPr>
              <w:rPr>
                <w:sz w:val="22"/>
              </w:rPr>
            </w:pPr>
            <w:r w:rsidRPr="00712112">
              <w:rPr>
                <w:sz w:val="22"/>
              </w:rPr>
              <w:t>w1uw7SKevlrck8rPEZNuOg==</w:t>
            </w:r>
          </w:p>
        </w:tc>
      </w:tr>
      <w:tr w:rsidR="00553793" w14:paraId="6F78A019" w14:textId="77777777" w:rsidTr="000355E8">
        <w:tc>
          <w:tcPr>
            <w:tcW w:w="4538" w:type="dxa"/>
          </w:tcPr>
          <w:p w14:paraId="14E36CA6" w14:textId="77777777" w:rsidR="00712112" w:rsidRPr="00712112" w:rsidRDefault="00000000" w:rsidP="00712112">
            <w:pPr>
              <w:rPr>
                <w:sz w:val="22"/>
              </w:rPr>
            </w:pPr>
            <w:r w:rsidRPr="00712112">
              <w:rPr>
                <w:sz w:val="22"/>
              </w:rPr>
              <w:t>BA_Verbouwing woning_P_N_003_verdieping</w:t>
            </w:r>
          </w:p>
        </w:tc>
        <w:tc>
          <w:tcPr>
            <w:tcW w:w="4538" w:type="dxa"/>
          </w:tcPr>
          <w:p w14:paraId="73CBE0B6" w14:textId="77777777" w:rsidR="00712112" w:rsidRPr="00712112" w:rsidRDefault="00000000" w:rsidP="00712112">
            <w:pPr>
              <w:rPr>
                <w:sz w:val="22"/>
              </w:rPr>
            </w:pPr>
            <w:r w:rsidRPr="00712112">
              <w:rPr>
                <w:sz w:val="22"/>
              </w:rPr>
              <w:t>QobblktHCihP3Q4T4ezFkg==</w:t>
            </w:r>
          </w:p>
        </w:tc>
      </w:tr>
      <w:tr w:rsidR="00553793" w14:paraId="21536A3F" w14:textId="77777777" w:rsidTr="000355E8">
        <w:tc>
          <w:tcPr>
            <w:tcW w:w="4538" w:type="dxa"/>
          </w:tcPr>
          <w:p w14:paraId="01A2D433" w14:textId="77777777" w:rsidR="00712112" w:rsidRPr="00712112" w:rsidRDefault="00000000" w:rsidP="00712112">
            <w:pPr>
              <w:rPr>
                <w:sz w:val="22"/>
              </w:rPr>
            </w:pPr>
            <w:r w:rsidRPr="00712112">
              <w:rPr>
                <w:sz w:val="22"/>
              </w:rPr>
              <w:t>BA_Verbouwing woning_P_V_001_fundering</w:t>
            </w:r>
          </w:p>
        </w:tc>
        <w:tc>
          <w:tcPr>
            <w:tcW w:w="4538" w:type="dxa"/>
          </w:tcPr>
          <w:p w14:paraId="5EB35868" w14:textId="77777777" w:rsidR="00712112" w:rsidRPr="00712112" w:rsidRDefault="00000000" w:rsidP="00712112">
            <w:pPr>
              <w:rPr>
                <w:sz w:val="22"/>
              </w:rPr>
            </w:pPr>
            <w:r w:rsidRPr="00712112">
              <w:rPr>
                <w:sz w:val="22"/>
              </w:rPr>
              <w:t>kuh16Ya/+ZERg+i7XWtkrg==</w:t>
            </w:r>
          </w:p>
        </w:tc>
      </w:tr>
      <w:tr w:rsidR="00553793" w14:paraId="5D53BA13" w14:textId="77777777" w:rsidTr="000355E8">
        <w:tc>
          <w:tcPr>
            <w:tcW w:w="4538" w:type="dxa"/>
          </w:tcPr>
          <w:p w14:paraId="181FB760" w14:textId="77777777" w:rsidR="00712112" w:rsidRPr="00712112" w:rsidRDefault="00000000" w:rsidP="00712112">
            <w:pPr>
              <w:rPr>
                <w:sz w:val="22"/>
              </w:rPr>
            </w:pPr>
            <w:r w:rsidRPr="00712112">
              <w:rPr>
                <w:sz w:val="22"/>
              </w:rPr>
              <w:t>BA_Verbouwing woning_P_V_002_gelijkvloers</w:t>
            </w:r>
          </w:p>
        </w:tc>
        <w:tc>
          <w:tcPr>
            <w:tcW w:w="4538" w:type="dxa"/>
          </w:tcPr>
          <w:p w14:paraId="13CA921A" w14:textId="77777777" w:rsidR="00712112" w:rsidRPr="00712112" w:rsidRDefault="00000000" w:rsidP="00712112">
            <w:pPr>
              <w:rPr>
                <w:sz w:val="22"/>
              </w:rPr>
            </w:pPr>
            <w:r w:rsidRPr="00712112">
              <w:rPr>
                <w:sz w:val="22"/>
              </w:rPr>
              <w:t>pqtUvznAv2Ifg3fD/S5dcA==</w:t>
            </w:r>
          </w:p>
        </w:tc>
      </w:tr>
      <w:tr w:rsidR="00553793" w14:paraId="53B89903" w14:textId="77777777" w:rsidTr="000355E8">
        <w:tc>
          <w:tcPr>
            <w:tcW w:w="4538" w:type="dxa"/>
          </w:tcPr>
          <w:p w14:paraId="70164171" w14:textId="77777777" w:rsidR="00712112" w:rsidRPr="00712112" w:rsidRDefault="00000000" w:rsidP="00712112">
            <w:pPr>
              <w:rPr>
                <w:sz w:val="22"/>
              </w:rPr>
            </w:pPr>
            <w:r w:rsidRPr="00712112">
              <w:rPr>
                <w:sz w:val="22"/>
              </w:rPr>
              <w:t>BA_Verbouwing woning_S_B_001_snede A</w:t>
            </w:r>
          </w:p>
        </w:tc>
        <w:tc>
          <w:tcPr>
            <w:tcW w:w="4538" w:type="dxa"/>
          </w:tcPr>
          <w:p w14:paraId="20D98463" w14:textId="77777777" w:rsidR="00712112" w:rsidRPr="00712112" w:rsidRDefault="00000000" w:rsidP="00712112">
            <w:pPr>
              <w:rPr>
                <w:sz w:val="22"/>
              </w:rPr>
            </w:pPr>
            <w:r w:rsidRPr="00712112">
              <w:rPr>
                <w:sz w:val="22"/>
              </w:rPr>
              <w:t>rLr6G5Kd7RchUknLx53saw==</w:t>
            </w:r>
          </w:p>
        </w:tc>
      </w:tr>
      <w:tr w:rsidR="00553793" w14:paraId="089E4181" w14:textId="77777777" w:rsidTr="000355E8">
        <w:tc>
          <w:tcPr>
            <w:tcW w:w="4538" w:type="dxa"/>
          </w:tcPr>
          <w:p w14:paraId="6BD2FA21" w14:textId="77777777" w:rsidR="00712112" w:rsidRPr="00712112" w:rsidRDefault="00000000" w:rsidP="00712112">
            <w:pPr>
              <w:rPr>
                <w:sz w:val="22"/>
              </w:rPr>
            </w:pPr>
            <w:r w:rsidRPr="00712112">
              <w:rPr>
                <w:sz w:val="22"/>
              </w:rPr>
              <w:t>BA_Verbouwing woning_S_B_002_snede B</w:t>
            </w:r>
          </w:p>
        </w:tc>
        <w:tc>
          <w:tcPr>
            <w:tcW w:w="4538" w:type="dxa"/>
          </w:tcPr>
          <w:p w14:paraId="17D2AF5D" w14:textId="77777777" w:rsidR="00712112" w:rsidRPr="00712112" w:rsidRDefault="00000000" w:rsidP="00712112">
            <w:pPr>
              <w:rPr>
                <w:sz w:val="22"/>
              </w:rPr>
            </w:pPr>
            <w:r w:rsidRPr="00712112">
              <w:rPr>
                <w:sz w:val="22"/>
              </w:rPr>
              <w:t>u7Za/9yGrOujRXHL+GF7rw==</w:t>
            </w:r>
          </w:p>
        </w:tc>
      </w:tr>
      <w:tr w:rsidR="00553793" w14:paraId="6798A152" w14:textId="77777777" w:rsidTr="000355E8">
        <w:tc>
          <w:tcPr>
            <w:tcW w:w="4538" w:type="dxa"/>
          </w:tcPr>
          <w:p w14:paraId="3A43A69D" w14:textId="77777777" w:rsidR="00712112" w:rsidRPr="00712112" w:rsidRDefault="00000000" w:rsidP="00712112">
            <w:pPr>
              <w:rPr>
                <w:sz w:val="22"/>
              </w:rPr>
            </w:pPr>
            <w:r w:rsidRPr="00712112">
              <w:rPr>
                <w:sz w:val="22"/>
              </w:rPr>
              <w:t>BA_Verbouwing woning_S_N_001_snede A</w:t>
            </w:r>
          </w:p>
        </w:tc>
        <w:tc>
          <w:tcPr>
            <w:tcW w:w="4538" w:type="dxa"/>
          </w:tcPr>
          <w:p w14:paraId="505BAA14" w14:textId="77777777" w:rsidR="00712112" w:rsidRPr="00712112" w:rsidRDefault="00000000" w:rsidP="00712112">
            <w:pPr>
              <w:rPr>
                <w:sz w:val="22"/>
              </w:rPr>
            </w:pPr>
            <w:r w:rsidRPr="00712112">
              <w:rPr>
                <w:sz w:val="22"/>
              </w:rPr>
              <w:t>UV98iP7cKUL7qoM5adr28g==</w:t>
            </w:r>
          </w:p>
        </w:tc>
      </w:tr>
      <w:tr w:rsidR="00553793" w14:paraId="42545BF5" w14:textId="77777777" w:rsidTr="000355E8">
        <w:tc>
          <w:tcPr>
            <w:tcW w:w="4538" w:type="dxa"/>
          </w:tcPr>
          <w:p w14:paraId="6571C1BF" w14:textId="77777777" w:rsidR="00712112" w:rsidRPr="00712112" w:rsidRDefault="00000000" w:rsidP="00712112">
            <w:pPr>
              <w:rPr>
                <w:sz w:val="22"/>
              </w:rPr>
            </w:pPr>
            <w:r w:rsidRPr="00712112">
              <w:rPr>
                <w:sz w:val="22"/>
              </w:rPr>
              <w:t>BA_Verbouwing woning_S_N_002_snede B</w:t>
            </w:r>
          </w:p>
        </w:tc>
        <w:tc>
          <w:tcPr>
            <w:tcW w:w="4538" w:type="dxa"/>
          </w:tcPr>
          <w:p w14:paraId="582298FF" w14:textId="77777777" w:rsidR="00712112" w:rsidRPr="00712112" w:rsidRDefault="00000000" w:rsidP="00712112">
            <w:pPr>
              <w:rPr>
                <w:sz w:val="22"/>
              </w:rPr>
            </w:pPr>
            <w:r w:rsidRPr="00712112">
              <w:rPr>
                <w:sz w:val="22"/>
              </w:rPr>
              <w:t>90LAIrh9rCtRVlOZ4bl19A==</w:t>
            </w:r>
          </w:p>
        </w:tc>
      </w:tr>
      <w:tr w:rsidR="00553793" w14:paraId="48816AB4" w14:textId="77777777" w:rsidTr="000355E8">
        <w:tc>
          <w:tcPr>
            <w:tcW w:w="4538" w:type="dxa"/>
          </w:tcPr>
          <w:p w14:paraId="3958A05E" w14:textId="77777777" w:rsidR="00712112" w:rsidRPr="00712112" w:rsidRDefault="00000000" w:rsidP="00712112">
            <w:pPr>
              <w:rPr>
                <w:sz w:val="22"/>
              </w:rPr>
            </w:pPr>
            <w:r w:rsidRPr="00712112">
              <w:rPr>
                <w:sz w:val="22"/>
              </w:rPr>
              <w:t>BA_Verbouwing woning_S_V_001_snede A</w:t>
            </w:r>
          </w:p>
        </w:tc>
        <w:tc>
          <w:tcPr>
            <w:tcW w:w="4538" w:type="dxa"/>
          </w:tcPr>
          <w:p w14:paraId="180D123D" w14:textId="77777777" w:rsidR="00712112" w:rsidRPr="00712112" w:rsidRDefault="00000000" w:rsidP="00712112">
            <w:pPr>
              <w:rPr>
                <w:sz w:val="22"/>
              </w:rPr>
            </w:pPr>
            <w:r w:rsidRPr="00712112">
              <w:rPr>
                <w:sz w:val="22"/>
              </w:rPr>
              <w:t>FiS4ml6zG8vDJ5uJc2nn2w==</w:t>
            </w:r>
          </w:p>
        </w:tc>
      </w:tr>
      <w:tr w:rsidR="00553793" w14:paraId="01666453" w14:textId="77777777" w:rsidTr="000355E8">
        <w:tc>
          <w:tcPr>
            <w:tcW w:w="4538" w:type="dxa"/>
          </w:tcPr>
          <w:p w14:paraId="27E74C3D" w14:textId="77777777" w:rsidR="00712112" w:rsidRPr="00712112" w:rsidRDefault="00000000" w:rsidP="00712112">
            <w:pPr>
              <w:rPr>
                <w:sz w:val="22"/>
              </w:rPr>
            </w:pPr>
            <w:r w:rsidRPr="00712112">
              <w:rPr>
                <w:sz w:val="22"/>
              </w:rPr>
              <w:t>BA_Verbouwing woning_T_B_001_profiel 1</w:t>
            </w:r>
          </w:p>
        </w:tc>
        <w:tc>
          <w:tcPr>
            <w:tcW w:w="4538" w:type="dxa"/>
          </w:tcPr>
          <w:p w14:paraId="6F64999F" w14:textId="77777777" w:rsidR="00712112" w:rsidRPr="00712112" w:rsidRDefault="00000000" w:rsidP="00712112">
            <w:pPr>
              <w:rPr>
                <w:sz w:val="22"/>
              </w:rPr>
            </w:pPr>
            <w:r w:rsidRPr="00712112">
              <w:rPr>
                <w:sz w:val="22"/>
              </w:rPr>
              <w:t>OKJ3g5tPQS3gDUDe8wSvsg==</w:t>
            </w:r>
          </w:p>
        </w:tc>
      </w:tr>
      <w:tr w:rsidR="00553793" w14:paraId="188E4936" w14:textId="77777777" w:rsidTr="000355E8">
        <w:tc>
          <w:tcPr>
            <w:tcW w:w="4538" w:type="dxa"/>
          </w:tcPr>
          <w:p w14:paraId="5023657F" w14:textId="77777777" w:rsidR="00712112" w:rsidRPr="00712112" w:rsidRDefault="00000000" w:rsidP="00712112">
            <w:pPr>
              <w:rPr>
                <w:sz w:val="22"/>
              </w:rPr>
            </w:pPr>
            <w:r w:rsidRPr="00712112">
              <w:rPr>
                <w:sz w:val="22"/>
              </w:rPr>
              <w:t>BA_Verbouwing woning_T_B_002_profiel 2</w:t>
            </w:r>
          </w:p>
        </w:tc>
        <w:tc>
          <w:tcPr>
            <w:tcW w:w="4538" w:type="dxa"/>
          </w:tcPr>
          <w:p w14:paraId="78F98C74" w14:textId="77777777" w:rsidR="00712112" w:rsidRPr="00712112" w:rsidRDefault="00000000" w:rsidP="00712112">
            <w:pPr>
              <w:rPr>
                <w:sz w:val="22"/>
              </w:rPr>
            </w:pPr>
            <w:r w:rsidRPr="00712112">
              <w:rPr>
                <w:sz w:val="22"/>
              </w:rPr>
              <w:t>WAgENTUldMRz5vQEjvWu/w==</w:t>
            </w:r>
          </w:p>
        </w:tc>
      </w:tr>
      <w:tr w:rsidR="00553793" w14:paraId="526AA0B8" w14:textId="77777777" w:rsidTr="000355E8">
        <w:tc>
          <w:tcPr>
            <w:tcW w:w="4538" w:type="dxa"/>
          </w:tcPr>
          <w:p w14:paraId="259B54E4" w14:textId="77777777" w:rsidR="00712112" w:rsidRPr="00712112" w:rsidRDefault="00000000" w:rsidP="00712112">
            <w:pPr>
              <w:rPr>
                <w:sz w:val="22"/>
              </w:rPr>
            </w:pPr>
            <w:r w:rsidRPr="00712112">
              <w:rPr>
                <w:sz w:val="22"/>
              </w:rPr>
              <w:t>BA_Verbouwing woning_T_N_001_profiel 1</w:t>
            </w:r>
          </w:p>
        </w:tc>
        <w:tc>
          <w:tcPr>
            <w:tcW w:w="4538" w:type="dxa"/>
          </w:tcPr>
          <w:p w14:paraId="5314721D" w14:textId="77777777" w:rsidR="00712112" w:rsidRPr="00712112" w:rsidRDefault="00000000" w:rsidP="00712112">
            <w:pPr>
              <w:rPr>
                <w:sz w:val="22"/>
              </w:rPr>
            </w:pPr>
            <w:r w:rsidRPr="00712112">
              <w:rPr>
                <w:sz w:val="22"/>
              </w:rPr>
              <w:t>6W7JVHflDNkQ/xINo4ZmUw==</w:t>
            </w:r>
          </w:p>
        </w:tc>
      </w:tr>
      <w:tr w:rsidR="00553793" w14:paraId="5ED7753C" w14:textId="77777777" w:rsidTr="000355E8">
        <w:tc>
          <w:tcPr>
            <w:tcW w:w="4538" w:type="dxa"/>
          </w:tcPr>
          <w:p w14:paraId="5FA4990B" w14:textId="77777777" w:rsidR="00712112" w:rsidRPr="00712112" w:rsidRDefault="00000000" w:rsidP="00712112">
            <w:pPr>
              <w:rPr>
                <w:sz w:val="22"/>
              </w:rPr>
            </w:pPr>
            <w:r w:rsidRPr="00712112">
              <w:rPr>
                <w:sz w:val="22"/>
              </w:rPr>
              <w:t>BA_Verbouwing woning_T_N_002_profiel 2</w:t>
            </w:r>
          </w:p>
        </w:tc>
        <w:tc>
          <w:tcPr>
            <w:tcW w:w="4538" w:type="dxa"/>
          </w:tcPr>
          <w:p w14:paraId="489031E8" w14:textId="77777777" w:rsidR="00712112" w:rsidRPr="00712112" w:rsidRDefault="00000000" w:rsidP="00712112">
            <w:pPr>
              <w:rPr>
                <w:sz w:val="22"/>
              </w:rPr>
            </w:pPr>
            <w:r w:rsidRPr="00712112">
              <w:rPr>
                <w:sz w:val="22"/>
              </w:rPr>
              <w:t>3RtWrWUT3u1MgRuDy/yXnw==</w:t>
            </w:r>
          </w:p>
        </w:tc>
      </w:tr>
    </w:tbl>
    <w:p w14:paraId="0AB9647A" w14:textId="77777777" w:rsidR="00712112" w:rsidRPr="00D739D5" w:rsidRDefault="00712112" w:rsidP="0075314F">
      <w:pPr>
        <w:rPr>
          <w:rStyle w:val="Zwaar"/>
        </w:rPr>
      </w:pPr>
    </w:p>
    <w:sectPr w:rsidR="00712112" w:rsidRPr="00D739D5" w:rsidSect="006D217B">
      <w:headerReference w:type="default" r:id="rId9"/>
      <w:headerReference w:type="first" r:id="rId10"/>
      <w:footerReference w:type="first" r:id="rId11"/>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FA1B" w14:textId="77777777" w:rsidR="009D612E" w:rsidRDefault="009D612E">
      <w:r>
        <w:separator/>
      </w:r>
    </w:p>
  </w:endnote>
  <w:endnote w:type="continuationSeparator" w:id="0">
    <w:p w14:paraId="7C228A33" w14:textId="77777777" w:rsidR="009D612E" w:rsidRDefault="009D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5C6F"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53D9FDE4" w14:textId="77777777" w:rsidR="00511710" w:rsidRPr="001A20CE" w:rsidRDefault="00000000" w:rsidP="00511710">
    <w:pPr>
      <w:pStyle w:val="Basisalinea"/>
      <w:jc w:val="center"/>
      <w:rPr>
        <w:sz w:val="17"/>
        <w:szCs w:val="17"/>
        <w:lang w:val="it-IT"/>
      </w:rPr>
    </w:pPr>
    <w:r w:rsidRPr="001A20CE">
      <w:rPr>
        <w:rFonts w:ascii="Montserrat" w:hAnsi="Montserrat" w:cs="Calibri"/>
        <w:color w:val="B6A660"/>
        <w:sz w:val="17"/>
        <w:szCs w:val="17"/>
        <w:lang w:val="it-IT"/>
      </w:rPr>
      <w:t xml:space="preserve">tel. 011 48 01 01 </w:t>
    </w:r>
    <w:r w:rsidRPr="001A20CE">
      <w:rPr>
        <w:rFonts w:ascii="Montserrat" w:hAnsi="Montserrat" w:cs="Calibri"/>
        <w:b/>
        <w:color w:val="B6A660"/>
        <w:sz w:val="17"/>
        <w:szCs w:val="17"/>
        <w:lang w:val="it-IT"/>
      </w:rPr>
      <w:t>I</w:t>
    </w:r>
    <w:r w:rsidRPr="001A20CE">
      <w:rPr>
        <w:rFonts w:ascii="Montserrat" w:hAnsi="Montserrat" w:cs="Calibri"/>
        <w:color w:val="B6A660"/>
        <w:sz w:val="17"/>
        <w:szCs w:val="17"/>
        <w:lang w:val="it-IT"/>
      </w:rPr>
      <w:t xml:space="preserve"> info@heers.be </w:t>
    </w:r>
    <w:r w:rsidRPr="001A20CE">
      <w:rPr>
        <w:rFonts w:ascii="Montserrat" w:hAnsi="Montserrat" w:cs="Calibri"/>
        <w:b/>
        <w:color w:val="B6A660"/>
        <w:sz w:val="17"/>
        <w:szCs w:val="17"/>
        <w:lang w:val="it-IT"/>
      </w:rPr>
      <w:t>I</w:t>
    </w:r>
    <w:r w:rsidRPr="001A20CE">
      <w:rPr>
        <w:rFonts w:ascii="Montserrat" w:hAnsi="Montserrat" w:cs="Calibri"/>
        <w:color w:val="B6A660"/>
        <w:sz w:val="17"/>
        <w:szCs w:val="17"/>
        <w:lang w:val="it-IT"/>
      </w:rPr>
      <w:t xml:space="preserve"> www.heers.be </w:t>
    </w:r>
    <w:r w:rsidRPr="001A20CE">
      <w:rPr>
        <w:rFonts w:ascii="Montserrat" w:hAnsi="Montserrat" w:cs="Calibri"/>
        <w:b/>
        <w:color w:val="B6A660"/>
        <w:sz w:val="17"/>
        <w:szCs w:val="17"/>
        <w:lang w:val="it-IT"/>
      </w:rPr>
      <w:t>I</w:t>
    </w:r>
    <w:r w:rsidRPr="001A20CE">
      <w:rPr>
        <w:rFonts w:ascii="Montserrat" w:hAnsi="Montserrat" w:cs="Calibri"/>
        <w:color w:val="B6A660"/>
        <w:sz w:val="17"/>
        <w:szCs w:val="17"/>
        <w:lang w:val="it-IT"/>
      </w:rPr>
      <w:t xml:space="preserve"> BE26 0910 0047 5329 </w:t>
    </w:r>
    <w:r w:rsidRPr="001A20CE">
      <w:rPr>
        <w:rFonts w:ascii="Montserrat" w:hAnsi="Montserrat" w:cs="Calibri"/>
        <w:b/>
        <w:color w:val="B6A660"/>
        <w:sz w:val="17"/>
        <w:szCs w:val="17"/>
        <w:lang w:val="it-IT"/>
      </w:rPr>
      <w:t>I</w:t>
    </w:r>
    <w:r w:rsidRPr="001A20CE">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6570" w14:textId="77777777" w:rsidR="009D612E" w:rsidRDefault="009D612E">
      <w:r>
        <w:separator/>
      </w:r>
    </w:p>
  </w:footnote>
  <w:footnote w:type="continuationSeparator" w:id="0">
    <w:p w14:paraId="13F2C919" w14:textId="77777777" w:rsidR="009D612E" w:rsidRDefault="009D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CDF8" w14:textId="77777777" w:rsidR="008032EC" w:rsidRDefault="008032EC">
    <w:pPr>
      <w:pStyle w:val="Koptekst"/>
    </w:pPr>
  </w:p>
  <w:p w14:paraId="328395E3"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D51D"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45E06F4C" wp14:editId="4E1A97DE">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CA3C"/>
    <w:multiLevelType w:val="hybridMultilevel"/>
    <w:tmpl w:val="22E40F76"/>
    <w:lvl w:ilvl="0" w:tplc="351E4ECC">
      <w:start w:val="3"/>
      <w:numFmt w:val="decimal"/>
      <w:lvlText w:val="%1."/>
      <w:lvlJc w:val="left"/>
      <w:pPr>
        <w:ind w:left="720" w:hanging="360"/>
      </w:pPr>
    </w:lvl>
    <w:lvl w:ilvl="1" w:tplc="6720AAD8">
      <w:start w:val="1"/>
      <w:numFmt w:val="lowerLetter"/>
      <w:lvlText w:val="%2."/>
      <w:lvlJc w:val="left"/>
      <w:pPr>
        <w:ind w:left="1440" w:hanging="360"/>
      </w:pPr>
    </w:lvl>
    <w:lvl w:ilvl="2" w:tplc="D3505A1E">
      <w:start w:val="1"/>
      <w:numFmt w:val="lowerRoman"/>
      <w:lvlText w:val="%3."/>
      <w:lvlJc w:val="right"/>
      <w:pPr>
        <w:ind w:left="2160" w:hanging="180"/>
      </w:pPr>
    </w:lvl>
    <w:lvl w:ilvl="3" w:tplc="9844F746">
      <w:start w:val="1"/>
      <w:numFmt w:val="decimal"/>
      <w:lvlText w:val="%4."/>
      <w:lvlJc w:val="left"/>
      <w:pPr>
        <w:ind w:left="2880" w:hanging="360"/>
      </w:pPr>
    </w:lvl>
    <w:lvl w:ilvl="4" w:tplc="C48A78AA">
      <w:start w:val="1"/>
      <w:numFmt w:val="lowerLetter"/>
      <w:lvlText w:val="%5."/>
      <w:lvlJc w:val="left"/>
      <w:pPr>
        <w:ind w:left="3600" w:hanging="360"/>
      </w:pPr>
    </w:lvl>
    <w:lvl w:ilvl="5" w:tplc="AE5C767C">
      <w:start w:val="1"/>
      <w:numFmt w:val="lowerRoman"/>
      <w:lvlText w:val="%6."/>
      <w:lvlJc w:val="right"/>
      <w:pPr>
        <w:ind w:left="4320" w:hanging="180"/>
      </w:pPr>
    </w:lvl>
    <w:lvl w:ilvl="6" w:tplc="0696E704">
      <w:start w:val="1"/>
      <w:numFmt w:val="decimal"/>
      <w:lvlText w:val="%7."/>
      <w:lvlJc w:val="left"/>
      <w:pPr>
        <w:ind w:left="5040" w:hanging="360"/>
      </w:pPr>
    </w:lvl>
    <w:lvl w:ilvl="7" w:tplc="2586E88C">
      <w:start w:val="1"/>
      <w:numFmt w:val="lowerLetter"/>
      <w:lvlText w:val="%8."/>
      <w:lvlJc w:val="left"/>
      <w:pPr>
        <w:ind w:left="5760" w:hanging="360"/>
      </w:pPr>
    </w:lvl>
    <w:lvl w:ilvl="8" w:tplc="C52487EC">
      <w:start w:val="1"/>
      <w:numFmt w:val="lowerRoman"/>
      <w:lvlText w:val="%9."/>
      <w:lvlJc w:val="right"/>
      <w:pPr>
        <w:ind w:left="6480" w:hanging="180"/>
      </w:pPr>
    </w:lvl>
  </w:abstractNum>
  <w:abstractNum w:abstractNumId="1" w15:restartNumberingAfterBreak="0">
    <w:nsid w:val="09273E25"/>
    <w:multiLevelType w:val="hybridMultilevel"/>
    <w:tmpl w:val="A162BCEE"/>
    <w:lvl w:ilvl="0" w:tplc="81200F28">
      <w:start w:val="1"/>
      <w:numFmt w:val="bullet"/>
      <w:lvlText w:val="o"/>
      <w:lvlJc w:val="left"/>
      <w:pPr>
        <w:ind w:left="720" w:hanging="360"/>
      </w:pPr>
      <w:rPr>
        <w:rFonts w:ascii="Courier New" w:hAnsi="Courier New" w:cs="Courier New" w:hint="default"/>
      </w:rPr>
    </w:lvl>
    <w:lvl w:ilvl="1" w:tplc="B5E82C4A">
      <w:start w:val="1"/>
      <w:numFmt w:val="bullet"/>
      <w:lvlText w:val="o"/>
      <w:lvlJc w:val="left"/>
      <w:pPr>
        <w:ind w:left="1440" w:hanging="360"/>
      </w:pPr>
      <w:rPr>
        <w:rFonts w:ascii="Courier New" w:hAnsi="Courier New" w:cs="Courier New" w:hint="default"/>
      </w:rPr>
    </w:lvl>
    <w:lvl w:ilvl="2" w:tplc="69EE5EBC">
      <w:start w:val="1"/>
      <w:numFmt w:val="bullet"/>
      <w:lvlText w:val=""/>
      <w:lvlJc w:val="left"/>
      <w:pPr>
        <w:ind w:left="2160" w:hanging="360"/>
      </w:pPr>
      <w:rPr>
        <w:rFonts w:ascii="Wingdings" w:hAnsi="Wingdings" w:hint="default"/>
      </w:rPr>
    </w:lvl>
    <w:lvl w:ilvl="3" w:tplc="B53E9F18">
      <w:start w:val="1"/>
      <w:numFmt w:val="bullet"/>
      <w:lvlText w:val=""/>
      <w:lvlJc w:val="left"/>
      <w:pPr>
        <w:ind w:left="2880" w:hanging="360"/>
      </w:pPr>
      <w:rPr>
        <w:rFonts w:ascii="Symbol" w:hAnsi="Symbol" w:hint="default"/>
      </w:rPr>
    </w:lvl>
    <w:lvl w:ilvl="4" w:tplc="08809A16">
      <w:start w:val="1"/>
      <w:numFmt w:val="bullet"/>
      <w:lvlText w:val="o"/>
      <w:lvlJc w:val="left"/>
      <w:pPr>
        <w:ind w:left="3600" w:hanging="360"/>
      </w:pPr>
      <w:rPr>
        <w:rFonts w:ascii="Courier New" w:hAnsi="Courier New" w:cs="Courier New" w:hint="default"/>
      </w:rPr>
    </w:lvl>
    <w:lvl w:ilvl="5" w:tplc="D5E43DEC">
      <w:start w:val="1"/>
      <w:numFmt w:val="bullet"/>
      <w:lvlText w:val=""/>
      <w:lvlJc w:val="left"/>
      <w:pPr>
        <w:ind w:left="4320" w:hanging="360"/>
      </w:pPr>
      <w:rPr>
        <w:rFonts w:ascii="Wingdings" w:hAnsi="Wingdings" w:hint="default"/>
      </w:rPr>
    </w:lvl>
    <w:lvl w:ilvl="6" w:tplc="E81C35F6">
      <w:start w:val="1"/>
      <w:numFmt w:val="bullet"/>
      <w:lvlText w:val=""/>
      <w:lvlJc w:val="left"/>
      <w:pPr>
        <w:ind w:left="5040" w:hanging="360"/>
      </w:pPr>
      <w:rPr>
        <w:rFonts w:ascii="Symbol" w:hAnsi="Symbol" w:hint="default"/>
      </w:rPr>
    </w:lvl>
    <w:lvl w:ilvl="7" w:tplc="932C892A">
      <w:start w:val="1"/>
      <w:numFmt w:val="bullet"/>
      <w:lvlText w:val="o"/>
      <w:lvlJc w:val="left"/>
      <w:pPr>
        <w:ind w:left="5760" w:hanging="360"/>
      </w:pPr>
      <w:rPr>
        <w:rFonts w:ascii="Courier New" w:hAnsi="Courier New" w:cs="Courier New" w:hint="default"/>
      </w:rPr>
    </w:lvl>
    <w:lvl w:ilvl="8" w:tplc="8A1A67EA">
      <w:start w:val="1"/>
      <w:numFmt w:val="bullet"/>
      <w:lvlText w:val=""/>
      <w:lvlJc w:val="left"/>
      <w:pPr>
        <w:ind w:left="6480" w:hanging="360"/>
      </w:pPr>
      <w:rPr>
        <w:rFonts w:ascii="Wingdings" w:hAnsi="Wingdings" w:hint="default"/>
      </w:rPr>
    </w:lvl>
  </w:abstractNum>
  <w:abstractNum w:abstractNumId="2" w15:restartNumberingAfterBreak="0">
    <w:nsid w:val="15A214BE"/>
    <w:multiLevelType w:val="hybridMultilevel"/>
    <w:tmpl w:val="73E8EFAC"/>
    <w:lvl w:ilvl="0" w:tplc="37C05344">
      <w:start w:val="1"/>
      <w:numFmt w:val="bullet"/>
      <w:lvlText w:val=""/>
      <w:lvlJc w:val="left"/>
      <w:pPr>
        <w:ind w:left="720" w:hanging="360"/>
      </w:pPr>
      <w:rPr>
        <w:rFonts w:ascii="Symbol" w:hAnsi="Symbol" w:hint="default"/>
      </w:rPr>
    </w:lvl>
    <w:lvl w:ilvl="1" w:tplc="E3B2C3C8">
      <w:start w:val="1"/>
      <w:numFmt w:val="bullet"/>
      <w:lvlText w:val="o"/>
      <w:lvlJc w:val="left"/>
      <w:pPr>
        <w:ind w:left="1440" w:hanging="360"/>
      </w:pPr>
      <w:rPr>
        <w:rFonts w:ascii="Courier New" w:hAnsi="Courier New" w:cs="Courier New" w:hint="default"/>
      </w:rPr>
    </w:lvl>
    <w:lvl w:ilvl="2" w:tplc="8CCE42EC">
      <w:start w:val="1"/>
      <w:numFmt w:val="bullet"/>
      <w:lvlText w:val=""/>
      <w:lvlJc w:val="left"/>
      <w:pPr>
        <w:ind w:left="2160" w:hanging="360"/>
      </w:pPr>
      <w:rPr>
        <w:rFonts w:ascii="Wingdings" w:hAnsi="Wingdings" w:hint="default"/>
      </w:rPr>
    </w:lvl>
    <w:lvl w:ilvl="3" w:tplc="D7BE4EDE">
      <w:start w:val="1"/>
      <w:numFmt w:val="bullet"/>
      <w:lvlText w:val=""/>
      <w:lvlJc w:val="left"/>
      <w:pPr>
        <w:ind w:left="2880" w:hanging="360"/>
      </w:pPr>
      <w:rPr>
        <w:rFonts w:ascii="Symbol" w:hAnsi="Symbol" w:hint="default"/>
      </w:rPr>
    </w:lvl>
    <w:lvl w:ilvl="4" w:tplc="2DA8D03A">
      <w:start w:val="1"/>
      <w:numFmt w:val="bullet"/>
      <w:lvlText w:val="o"/>
      <w:lvlJc w:val="left"/>
      <w:pPr>
        <w:ind w:left="3600" w:hanging="360"/>
      </w:pPr>
      <w:rPr>
        <w:rFonts w:ascii="Courier New" w:hAnsi="Courier New" w:cs="Courier New" w:hint="default"/>
      </w:rPr>
    </w:lvl>
    <w:lvl w:ilvl="5" w:tplc="F3CA1C96">
      <w:start w:val="1"/>
      <w:numFmt w:val="bullet"/>
      <w:lvlText w:val=""/>
      <w:lvlJc w:val="left"/>
      <w:pPr>
        <w:ind w:left="4320" w:hanging="360"/>
      </w:pPr>
      <w:rPr>
        <w:rFonts w:ascii="Wingdings" w:hAnsi="Wingdings" w:hint="default"/>
      </w:rPr>
    </w:lvl>
    <w:lvl w:ilvl="6" w:tplc="2822F3F2">
      <w:start w:val="1"/>
      <w:numFmt w:val="bullet"/>
      <w:lvlText w:val=""/>
      <w:lvlJc w:val="left"/>
      <w:pPr>
        <w:ind w:left="5040" w:hanging="360"/>
      </w:pPr>
      <w:rPr>
        <w:rFonts w:ascii="Symbol" w:hAnsi="Symbol" w:hint="default"/>
      </w:rPr>
    </w:lvl>
    <w:lvl w:ilvl="7" w:tplc="4B26737A">
      <w:start w:val="1"/>
      <w:numFmt w:val="bullet"/>
      <w:lvlText w:val="o"/>
      <w:lvlJc w:val="left"/>
      <w:pPr>
        <w:ind w:left="5760" w:hanging="360"/>
      </w:pPr>
      <w:rPr>
        <w:rFonts w:ascii="Courier New" w:hAnsi="Courier New" w:cs="Courier New" w:hint="default"/>
      </w:rPr>
    </w:lvl>
    <w:lvl w:ilvl="8" w:tplc="842066AA">
      <w:start w:val="1"/>
      <w:numFmt w:val="bullet"/>
      <w:lvlText w:val=""/>
      <w:lvlJc w:val="left"/>
      <w:pPr>
        <w:ind w:left="6480" w:hanging="360"/>
      </w:pPr>
      <w:rPr>
        <w:rFonts w:ascii="Wingdings" w:hAnsi="Wingdings" w:hint="default"/>
      </w:rPr>
    </w:lvl>
  </w:abstractNum>
  <w:abstractNum w:abstractNumId="3" w15:restartNumberingAfterBreak="0">
    <w:nsid w:val="29A14AD0"/>
    <w:multiLevelType w:val="hybridMultilevel"/>
    <w:tmpl w:val="22E40F76"/>
    <w:lvl w:ilvl="0" w:tplc="0848F4A6">
      <w:start w:val="3"/>
      <w:numFmt w:val="decimal"/>
      <w:lvlText w:val="%1."/>
      <w:lvlJc w:val="left"/>
      <w:pPr>
        <w:ind w:left="720" w:hanging="360"/>
      </w:pPr>
    </w:lvl>
    <w:lvl w:ilvl="1" w:tplc="49A4987C">
      <w:start w:val="1"/>
      <w:numFmt w:val="lowerLetter"/>
      <w:lvlText w:val="%2."/>
      <w:lvlJc w:val="left"/>
      <w:pPr>
        <w:ind w:left="1440" w:hanging="360"/>
      </w:pPr>
    </w:lvl>
    <w:lvl w:ilvl="2" w:tplc="5DACF382">
      <w:start w:val="1"/>
      <w:numFmt w:val="lowerRoman"/>
      <w:lvlText w:val="%3."/>
      <w:lvlJc w:val="right"/>
      <w:pPr>
        <w:ind w:left="2160" w:hanging="180"/>
      </w:pPr>
    </w:lvl>
    <w:lvl w:ilvl="3" w:tplc="72D834C2">
      <w:start w:val="1"/>
      <w:numFmt w:val="decimal"/>
      <w:lvlText w:val="%4."/>
      <w:lvlJc w:val="left"/>
      <w:pPr>
        <w:ind w:left="2880" w:hanging="360"/>
      </w:pPr>
    </w:lvl>
    <w:lvl w:ilvl="4" w:tplc="3CB6817A">
      <w:start w:val="1"/>
      <w:numFmt w:val="lowerLetter"/>
      <w:lvlText w:val="%5."/>
      <w:lvlJc w:val="left"/>
      <w:pPr>
        <w:ind w:left="3600" w:hanging="360"/>
      </w:pPr>
    </w:lvl>
    <w:lvl w:ilvl="5" w:tplc="967226C0">
      <w:start w:val="1"/>
      <w:numFmt w:val="lowerRoman"/>
      <w:lvlText w:val="%6."/>
      <w:lvlJc w:val="right"/>
      <w:pPr>
        <w:ind w:left="4320" w:hanging="180"/>
      </w:pPr>
    </w:lvl>
    <w:lvl w:ilvl="6" w:tplc="1640E76E">
      <w:start w:val="1"/>
      <w:numFmt w:val="decimal"/>
      <w:lvlText w:val="%7."/>
      <w:lvlJc w:val="left"/>
      <w:pPr>
        <w:ind w:left="5040" w:hanging="360"/>
      </w:pPr>
    </w:lvl>
    <w:lvl w:ilvl="7" w:tplc="17A6B4C2">
      <w:start w:val="1"/>
      <w:numFmt w:val="lowerLetter"/>
      <w:lvlText w:val="%8."/>
      <w:lvlJc w:val="left"/>
      <w:pPr>
        <w:ind w:left="5760" w:hanging="360"/>
      </w:pPr>
    </w:lvl>
    <w:lvl w:ilvl="8" w:tplc="1676039A">
      <w:start w:val="1"/>
      <w:numFmt w:val="lowerRoman"/>
      <w:lvlText w:val="%9."/>
      <w:lvlJc w:val="right"/>
      <w:pPr>
        <w:ind w:left="6480" w:hanging="180"/>
      </w:pPr>
    </w:lvl>
  </w:abstractNum>
  <w:abstractNum w:abstractNumId="4" w15:restartNumberingAfterBreak="0">
    <w:nsid w:val="29A85FCD"/>
    <w:multiLevelType w:val="hybridMultilevel"/>
    <w:tmpl w:val="4F76F1DE"/>
    <w:lvl w:ilvl="0" w:tplc="254655F6">
      <w:start w:val="1"/>
      <w:numFmt w:val="decimal"/>
      <w:lvlText w:val="%1."/>
      <w:lvlJc w:val="left"/>
      <w:pPr>
        <w:ind w:left="360" w:hanging="360"/>
      </w:pPr>
    </w:lvl>
    <w:lvl w:ilvl="1" w:tplc="48C6379A">
      <w:start w:val="1"/>
      <w:numFmt w:val="lowerLetter"/>
      <w:lvlText w:val="%2."/>
      <w:lvlJc w:val="left"/>
      <w:pPr>
        <w:ind w:left="1080" w:hanging="360"/>
      </w:pPr>
    </w:lvl>
    <w:lvl w:ilvl="2" w:tplc="5804EA7C">
      <w:start w:val="1"/>
      <w:numFmt w:val="lowerRoman"/>
      <w:lvlText w:val="%3."/>
      <w:lvlJc w:val="right"/>
      <w:pPr>
        <w:ind w:left="1800" w:hanging="180"/>
      </w:pPr>
    </w:lvl>
    <w:lvl w:ilvl="3" w:tplc="5248EC3A">
      <w:start w:val="1"/>
      <w:numFmt w:val="decimal"/>
      <w:lvlText w:val="%4."/>
      <w:lvlJc w:val="left"/>
      <w:pPr>
        <w:ind w:left="2520" w:hanging="360"/>
      </w:pPr>
    </w:lvl>
    <w:lvl w:ilvl="4" w:tplc="191E09D2">
      <w:start w:val="1"/>
      <w:numFmt w:val="lowerLetter"/>
      <w:lvlText w:val="%5."/>
      <w:lvlJc w:val="left"/>
      <w:pPr>
        <w:ind w:left="3240" w:hanging="360"/>
      </w:pPr>
    </w:lvl>
    <w:lvl w:ilvl="5" w:tplc="3C62C9DE">
      <w:start w:val="1"/>
      <w:numFmt w:val="lowerRoman"/>
      <w:lvlText w:val="%6."/>
      <w:lvlJc w:val="right"/>
      <w:pPr>
        <w:ind w:left="3960" w:hanging="180"/>
      </w:pPr>
    </w:lvl>
    <w:lvl w:ilvl="6" w:tplc="03B23E20">
      <w:start w:val="1"/>
      <w:numFmt w:val="decimal"/>
      <w:lvlText w:val="%7."/>
      <w:lvlJc w:val="left"/>
      <w:pPr>
        <w:ind w:left="4680" w:hanging="360"/>
      </w:pPr>
    </w:lvl>
    <w:lvl w:ilvl="7" w:tplc="DD44347C">
      <w:start w:val="1"/>
      <w:numFmt w:val="lowerLetter"/>
      <w:lvlText w:val="%8."/>
      <w:lvlJc w:val="left"/>
      <w:pPr>
        <w:ind w:left="5400" w:hanging="360"/>
      </w:pPr>
    </w:lvl>
    <w:lvl w:ilvl="8" w:tplc="F5BE157E">
      <w:start w:val="1"/>
      <w:numFmt w:val="lowerRoman"/>
      <w:lvlText w:val="%9."/>
      <w:lvlJc w:val="right"/>
      <w:pPr>
        <w:ind w:left="6120" w:hanging="180"/>
      </w:pPr>
    </w:lvl>
  </w:abstractNum>
  <w:abstractNum w:abstractNumId="5" w15:restartNumberingAfterBreak="0">
    <w:nsid w:val="29EB4AAF"/>
    <w:multiLevelType w:val="hybridMultilevel"/>
    <w:tmpl w:val="A120D044"/>
    <w:lvl w:ilvl="0" w:tplc="31AE3D4C">
      <w:start w:val="1"/>
      <w:numFmt w:val="decimal"/>
      <w:lvlText w:val="%1."/>
      <w:lvlJc w:val="left"/>
      <w:pPr>
        <w:ind w:left="720" w:hanging="360"/>
      </w:pPr>
    </w:lvl>
    <w:lvl w:ilvl="1" w:tplc="202C8E36" w:tentative="1">
      <w:start w:val="1"/>
      <w:numFmt w:val="lowerLetter"/>
      <w:lvlText w:val="%2."/>
      <w:lvlJc w:val="left"/>
      <w:pPr>
        <w:ind w:left="1440" w:hanging="360"/>
      </w:pPr>
    </w:lvl>
    <w:lvl w:ilvl="2" w:tplc="0E8A3260" w:tentative="1">
      <w:start w:val="1"/>
      <w:numFmt w:val="lowerRoman"/>
      <w:lvlText w:val="%3."/>
      <w:lvlJc w:val="right"/>
      <w:pPr>
        <w:ind w:left="2160" w:hanging="180"/>
      </w:pPr>
    </w:lvl>
    <w:lvl w:ilvl="3" w:tplc="F656F08E" w:tentative="1">
      <w:start w:val="1"/>
      <w:numFmt w:val="decimal"/>
      <w:lvlText w:val="%4."/>
      <w:lvlJc w:val="left"/>
      <w:pPr>
        <w:ind w:left="2880" w:hanging="360"/>
      </w:pPr>
    </w:lvl>
    <w:lvl w:ilvl="4" w:tplc="1C621F8A" w:tentative="1">
      <w:start w:val="1"/>
      <w:numFmt w:val="lowerLetter"/>
      <w:lvlText w:val="%5."/>
      <w:lvlJc w:val="left"/>
      <w:pPr>
        <w:ind w:left="3600" w:hanging="360"/>
      </w:pPr>
    </w:lvl>
    <w:lvl w:ilvl="5" w:tplc="5AF4D5B0" w:tentative="1">
      <w:start w:val="1"/>
      <w:numFmt w:val="lowerRoman"/>
      <w:lvlText w:val="%6."/>
      <w:lvlJc w:val="right"/>
      <w:pPr>
        <w:ind w:left="4320" w:hanging="180"/>
      </w:pPr>
    </w:lvl>
    <w:lvl w:ilvl="6" w:tplc="6E8EC102" w:tentative="1">
      <w:start w:val="1"/>
      <w:numFmt w:val="decimal"/>
      <w:lvlText w:val="%7."/>
      <w:lvlJc w:val="left"/>
      <w:pPr>
        <w:ind w:left="5040" w:hanging="360"/>
      </w:pPr>
    </w:lvl>
    <w:lvl w:ilvl="7" w:tplc="10C25D60" w:tentative="1">
      <w:start w:val="1"/>
      <w:numFmt w:val="lowerLetter"/>
      <w:lvlText w:val="%8."/>
      <w:lvlJc w:val="left"/>
      <w:pPr>
        <w:ind w:left="5760" w:hanging="360"/>
      </w:pPr>
    </w:lvl>
    <w:lvl w:ilvl="8" w:tplc="82CC7608" w:tentative="1">
      <w:start w:val="1"/>
      <w:numFmt w:val="lowerRoman"/>
      <w:lvlText w:val="%9."/>
      <w:lvlJc w:val="right"/>
      <w:pPr>
        <w:ind w:left="6480" w:hanging="180"/>
      </w:pPr>
    </w:lvl>
  </w:abstractNum>
  <w:abstractNum w:abstractNumId="6" w15:restartNumberingAfterBreak="0">
    <w:nsid w:val="3341673E"/>
    <w:multiLevelType w:val="hybridMultilevel"/>
    <w:tmpl w:val="4F76F1DE"/>
    <w:lvl w:ilvl="0" w:tplc="CF00BD76">
      <w:start w:val="1"/>
      <w:numFmt w:val="decimal"/>
      <w:lvlText w:val="%1."/>
      <w:lvlJc w:val="left"/>
      <w:pPr>
        <w:ind w:left="360" w:hanging="360"/>
      </w:pPr>
    </w:lvl>
    <w:lvl w:ilvl="1" w:tplc="02CA570C">
      <w:start w:val="1"/>
      <w:numFmt w:val="lowerLetter"/>
      <w:lvlText w:val="%2."/>
      <w:lvlJc w:val="left"/>
      <w:pPr>
        <w:ind w:left="1080" w:hanging="360"/>
      </w:pPr>
    </w:lvl>
    <w:lvl w:ilvl="2" w:tplc="BE0C7BD4">
      <w:start w:val="1"/>
      <w:numFmt w:val="lowerRoman"/>
      <w:lvlText w:val="%3."/>
      <w:lvlJc w:val="right"/>
      <w:pPr>
        <w:ind w:left="1800" w:hanging="180"/>
      </w:pPr>
    </w:lvl>
    <w:lvl w:ilvl="3" w:tplc="FB8258E6">
      <w:start w:val="1"/>
      <w:numFmt w:val="decimal"/>
      <w:lvlText w:val="%4."/>
      <w:lvlJc w:val="left"/>
      <w:pPr>
        <w:ind w:left="2520" w:hanging="360"/>
      </w:pPr>
    </w:lvl>
    <w:lvl w:ilvl="4" w:tplc="E758B89C">
      <w:start w:val="1"/>
      <w:numFmt w:val="lowerLetter"/>
      <w:lvlText w:val="%5."/>
      <w:lvlJc w:val="left"/>
      <w:pPr>
        <w:ind w:left="3240" w:hanging="360"/>
      </w:pPr>
    </w:lvl>
    <w:lvl w:ilvl="5" w:tplc="C44E9CBA">
      <w:start w:val="1"/>
      <w:numFmt w:val="lowerRoman"/>
      <w:lvlText w:val="%6."/>
      <w:lvlJc w:val="right"/>
      <w:pPr>
        <w:ind w:left="3960" w:hanging="180"/>
      </w:pPr>
    </w:lvl>
    <w:lvl w:ilvl="6" w:tplc="0D40B56E">
      <w:start w:val="1"/>
      <w:numFmt w:val="decimal"/>
      <w:lvlText w:val="%7."/>
      <w:lvlJc w:val="left"/>
      <w:pPr>
        <w:ind w:left="4680" w:hanging="360"/>
      </w:pPr>
    </w:lvl>
    <w:lvl w:ilvl="7" w:tplc="E80EE488">
      <w:start w:val="1"/>
      <w:numFmt w:val="lowerLetter"/>
      <w:lvlText w:val="%8."/>
      <w:lvlJc w:val="left"/>
      <w:pPr>
        <w:ind w:left="5400" w:hanging="360"/>
      </w:pPr>
    </w:lvl>
    <w:lvl w:ilvl="8" w:tplc="BF5CAF1E">
      <w:start w:val="1"/>
      <w:numFmt w:val="lowerRoman"/>
      <w:lvlText w:val="%9."/>
      <w:lvlJc w:val="right"/>
      <w:pPr>
        <w:ind w:left="6120" w:hanging="180"/>
      </w:pPr>
    </w:lvl>
  </w:abstractNum>
  <w:abstractNum w:abstractNumId="7" w15:restartNumberingAfterBreak="0">
    <w:nsid w:val="350C3D0A"/>
    <w:multiLevelType w:val="hybridMultilevel"/>
    <w:tmpl w:val="D06424F6"/>
    <w:lvl w:ilvl="0" w:tplc="8EEC5914">
      <w:start w:val="1"/>
      <w:numFmt w:val="bullet"/>
      <w:lvlText w:val=""/>
      <w:lvlJc w:val="left"/>
      <w:pPr>
        <w:ind w:left="720" w:hanging="360"/>
      </w:pPr>
      <w:rPr>
        <w:rFonts w:ascii="Symbol" w:hAnsi="Symbol" w:hint="default"/>
      </w:rPr>
    </w:lvl>
    <w:lvl w:ilvl="1" w:tplc="CF660F76">
      <w:start w:val="1"/>
      <w:numFmt w:val="bullet"/>
      <w:lvlText w:val="o"/>
      <w:lvlJc w:val="left"/>
      <w:pPr>
        <w:ind w:left="1440" w:hanging="360"/>
      </w:pPr>
      <w:rPr>
        <w:rFonts w:ascii="Courier New" w:hAnsi="Courier New" w:cs="Courier New" w:hint="default"/>
      </w:rPr>
    </w:lvl>
    <w:lvl w:ilvl="2" w:tplc="7DE2D918">
      <w:start w:val="1"/>
      <w:numFmt w:val="bullet"/>
      <w:lvlText w:val=""/>
      <w:lvlJc w:val="left"/>
      <w:pPr>
        <w:ind w:left="2160" w:hanging="360"/>
      </w:pPr>
      <w:rPr>
        <w:rFonts w:ascii="Wingdings" w:hAnsi="Wingdings" w:hint="default"/>
      </w:rPr>
    </w:lvl>
    <w:lvl w:ilvl="3" w:tplc="EA0A347E">
      <w:start w:val="1"/>
      <w:numFmt w:val="bullet"/>
      <w:lvlText w:val=""/>
      <w:lvlJc w:val="left"/>
      <w:pPr>
        <w:ind w:left="2880" w:hanging="360"/>
      </w:pPr>
      <w:rPr>
        <w:rFonts w:ascii="Symbol" w:hAnsi="Symbol" w:hint="default"/>
      </w:rPr>
    </w:lvl>
    <w:lvl w:ilvl="4" w:tplc="43A226C8">
      <w:start w:val="1"/>
      <w:numFmt w:val="bullet"/>
      <w:lvlText w:val="o"/>
      <w:lvlJc w:val="left"/>
      <w:pPr>
        <w:ind w:left="3600" w:hanging="360"/>
      </w:pPr>
      <w:rPr>
        <w:rFonts w:ascii="Courier New" w:hAnsi="Courier New" w:cs="Courier New" w:hint="default"/>
      </w:rPr>
    </w:lvl>
    <w:lvl w:ilvl="5" w:tplc="21C84AA4">
      <w:start w:val="1"/>
      <w:numFmt w:val="bullet"/>
      <w:lvlText w:val=""/>
      <w:lvlJc w:val="left"/>
      <w:pPr>
        <w:ind w:left="4320" w:hanging="360"/>
      </w:pPr>
      <w:rPr>
        <w:rFonts w:ascii="Wingdings" w:hAnsi="Wingdings" w:hint="default"/>
      </w:rPr>
    </w:lvl>
    <w:lvl w:ilvl="6" w:tplc="05EC6C60">
      <w:start w:val="1"/>
      <w:numFmt w:val="bullet"/>
      <w:lvlText w:val=""/>
      <w:lvlJc w:val="left"/>
      <w:pPr>
        <w:ind w:left="5040" w:hanging="360"/>
      </w:pPr>
      <w:rPr>
        <w:rFonts w:ascii="Symbol" w:hAnsi="Symbol" w:hint="default"/>
      </w:rPr>
    </w:lvl>
    <w:lvl w:ilvl="7" w:tplc="1F7E7F66">
      <w:start w:val="1"/>
      <w:numFmt w:val="bullet"/>
      <w:lvlText w:val="o"/>
      <w:lvlJc w:val="left"/>
      <w:pPr>
        <w:ind w:left="5760" w:hanging="360"/>
      </w:pPr>
      <w:rPr>
        <w:rFonts w:ascii="Courier New" w:hAnsi="Courier New" w:cs="Courier New" w:hint="default"/>
      </w:rPr>
    </w:lvl>
    <w:lvl w:ilvl="8" w:tplc="CF3E05C0">
      <w:start w:val="1"/>
      <w:numFmt w:val="bullet"/>
      <w:lvlText w:val=""/>
      <w:lvlJc w:val="left"/>
      <w:pPr>
        <w:ind w:left="6480" w:hanging="360"/>
      </w:pPr>
      <w:rPr>
        <w:rFonts w:ascii="Wingdings" w:hAnsi="Wingdings" w:hint="default"/>
      </w:rPr>
    </w:lvl>
  </w:abstractNum>
  <w:abstractNum w:abstractNumId="8" w15:restartNumberingAfterBreak="0">
    <w:nsid w:val="3CAB26DE"/>
    <w:multiLevelType w:val="hybridMultilevel"/>
    <w:tmpl w:val="73E8EFAC"/>
    <w:lvl w:ilvl="0" w:tplc="BF3A9CCA">
      <w:start w:val="1"/>
      <w:numFmt w:val="bullet"/>
      <w:lvlText w:val=""/>
      <w:lvlJc w:val="left"/>
      <w:pPr>
        <w:ind w:left="720" w:hanging="360"/>
      </w:pPr>
      <w:rPr>
        <w:rFonts w:ascii="Symbol" w:hAnsi="Symbol" w:hint="default"/>
      </w:rPr>
    </w:lvl>
    <w:lvl w:ilvl="1" w:tplc="61E4C616">
      <w:start w:val="1"/>
      <w:numFmt w:val="bullet"/>
      <w:lvlText w:val="o"/>
      <w:lvlJc w:val="left"/>
      <w:pPr>
        <w:ind w:left="1440" w:hanging="360"/>
      </w:pPr>
      <w:rPr>
        <w:rFonts w:ascii="Courier New" w:hAnsi="Courier New" w:cs="Courier New" w:hint="default"/>
      </w:rPr>
    </w:lvl>
    <w:lvl w:ilvl="2" w:tplc="B68ED80C">
      <w:start w:val="1"/>
      <w:numFmt w:val="bullet"/>
      <w:lvlText w:val=""/>
      <w:lvlJc w:val="left"/>
      <w:pPr>
        <w:ind w:left="2160" w:hanging="360"/>
      </w:pPr>
      <w:rPr>
        <w:rFonts w:ascii="Wingdings" w:hAnsi="Wingdings" w:hint="default"/>
      </w:rPr>
    </w:lvl>
    <w:lvl w:ilvl="3" w:tplc="C76CFA7E">
      <w:start w:val="1"/>
      <w:numFmt w:val="bullet"/>
      <w:lvlText w:val=""/>
      <w:lvlJc w:val="left"/>
      <w:pPr>
        <w:ind w:left="2880" w:hanging="360"/>
      </w:pPr>
      <w:rPr>
        <w:rFonts w:ascii="Symbol" w:hAnsi="Symbol" w:hint="default"/>
      </w:rPr>
    </w:lvl>
    <w:lvl w:ilvl="4" w:tplc="566E2B62">
      <w:start w:val="1"/>
      <w:numFmt w:val="bullet"/>
      <w:lvlText w:val="o"/>
      <w:lvlJc w:val="left"/>
      <w:pPr>
        <w:ind w:left="3600" w:hanging="360"/>
      </w:pPr>
      <w:rPr>
        <w:rFonts w:ascii="Courier New" w:hAnsi="Courier New" w:cs="Courier New" w:hint="default"/>
      </w:rPr>
    </w:lvl>
    <w:lvl w:ilvl="5" w:tplc="CD76AA32">
      <w:start w:val="1"/>
      <w:numFmt w:val="bullet"/>
      <w:lvlText w:val=""/>
      <w:lvlJc w:val="left"/>
      <w:pPr>
        <w:ind w:left="4320" w:hanging="360"/>
      </w:pPr>
      <w:rPr>
        <w:rFonts w:ascii="Wingdings" w:hAnsi="Wingdings" w:hint="default"/>
      </w:rPr>
    </w:lvl>
    <w:lvl w:ilvl="6" w:tplc="B5D64D9E">
      <w:start w:val="1"/>
      <w:numFmt w:val="bullet"/>
      <w:lvlText w:val=""/>
      <w:lvlJc w:val="left"/>
      <w:pPr>
        <w:ind w:left="5040" w:hanging="360"/>
      </w:pPr>
      <w:rPr>
        <w:rFonts w:ascii="Symbol" w:hAnsi="Symbol" w:hint="default"/>
      </w:rPr>
    </w:lvl>
    <w:lvl w:ilvl="7" w:tplc="0426980E">
      <w:start w:val="1"/>
      <w:numFmt w:val="bullet"/>
      <w:lvlText w:val="o"/>
      <w:lvlJc w:val="left"/>
      <w:pPr>
        <w:ind w:left="5760" w:hanging="360"/>
      </w:pPr>
      <w:rPr>
        <w:rFonts w:ascii="Courier New" w:hAnsi="Courier New" w:cs="Courier New" w:hint="default"/>
      </w:rPr>
    </w:lvl>
    <w:lvl w:ilvl="8" w:tplc="F7120FA8">
      <w:start w:val="1"/>
      <w:numFmt w:val="bullet"/>
      <w:lvlText w:val=""/>
      <w:lvlJc w:val="left"/>
      <w:pPr>
        <w:ind w:left="6480" w:hanging="360"/>
      </w:pPr>
      <w:rPr>
        <w:rFonts w:ascii="Wingdings" w:hAnsi="Wingdings" w:hint="default"/>
      </w:rPr>
    </w:lvl>
  </w:abstractNum>
  <w:abstractNum w:abstractNumId="9" w15:restartNumberingAfterBreak="0">
    <w:nsid w:val="3D9F4DE1"/>
    <w:multiLevelType w:val="hybridMultilevel"/>
    <w:tmpl w:val="D06424F6"/>
    <w:lvl w:ilvl="0" w:tplc="20BE9EFA">
      <w:start w:val="1"/>
      <w:numFmt w:val="bullet"/>
      <w:lvlText w:val=""/>
      <w:lvlJc w:val="left"/>
      <w:pPr>
        <w:ind w:left="720" w:hanging="360"/>
      </w:pPr>
      <w:rPr>
        <w:rFonts w:ascii="Symbol" w:hAnsi="Symbol" w:hint="default"/>
      </w:rPr>
    </w:lvl>
    <w:lvl w:ilvl="1" w:tplc="4DE6EAC6">
      <w:start w:val="1"/>
      <w:numFmt w:val="bullet"/>
      <w:lvlText w:val="o"/>
      <w:lvlJc w:val="left"/>
      <w:pPr>
        <w:ind w:left="1440" w:hanging="360"/>
      </w:pPr>
      <w:rPr>
        <w:rFonts w:ascii="Courier New" w:hAnsi="Courier New" w:cs="Courier New" w:hint="default"/>
      </w:rPr>
    </w:lvl>
    <w:lvl w:ilvl="2" w:tplc="3D8C7856">
      <w:start w:val="1"/>
      <w:numFmt w:val="bullet"/>
      <w:lvlText w:val=""/>
      <w:lvlJc w:val="left"/>
      <w:pPr>
        <w:ind w:left="2160" w:hanging="360"/>
      </w:pPr>
      <w:rPr>
        <w:rFonts w:ascii="Wingdings" w:hAnsi="Wingdings" w:hint="default"/>
      </w:rPr>
    </w:lvl>
    <w:lvl w:ilvl="3" w:tplc="F290FF46">
      <w:start w:val="1"/>
      <w:numFmt w:val="bullet"/>
      <w:lvlText w:val=""/>
      <w:lvlJc w:val="left"/>
      <w:pPr>
        <w:ind w:left="2880" w:hanging="360"/>
      </w:pPr>
      <w:rPr>
        <w:rFonts w:ascii="Symbol" w:hAnsi="Symbol" w:hint="default"/>
      </w:rPr>
    </w:lvl>
    <w:lvl w:ilvl="4" w:tplc="C5606DAC">
      <w:start w:val="1"/>
      <w:numFmt w:val="bullet"/>
      <w:lvlText w:val="o"/>
      <w:lvlJc w:val="left"/>
      <w:pPr>
        <w:ind w:left="3600" w:hanging="360"/>
      </w:pPr>
      <w:rPr>
        <w:rFonts w:ascii="Courier New" w:hAnsi="Courier New" w:cs="Courier New" w:hint="default"/>
      </w:rPr>
    </w:lvl>
    <w:lvl w:ilvl="5" w:tplc="026C525C">
      <w:start w:val="1"/>
      <w:numFmt w:val="bullet"/>
      <w:lvlText w:val=""/>
      <w:lvlJc w:val="left"/>
      <w:pPr>
        <w:ind w:left="4320" w:hanging="360"/>
      </w:pPr>
      <w:rPr>
        <w:rFonts w:ascii="Wingdings" w:hAnsi="Wingdings" w:hint="default"/>
      </w:rPr>
    </w:lvl>
    <w:lvl w:ilvl="6" w:tplc="EFD2E344">
      <w:start w:val="1"/>
      <w:numFmt w:val="bullet"/>
      <w:lvlText w:val=""/>
      <w:lvlJc w:val="left"/>
      <w:pPr>
        <w:ind w:left="5040" w:hanging="360"/>
      </w:pPr>
      <w:rPr>
        <w:rFonts w:ascii="Symbol" w:hAnsi="Symbol" w:hint="default"/>
      </w:rPr>
    </w:lvl>
    <w:lvl w:ilvl="7" w:tplc="3DDA1D28">
      <w:start w:val="1"/>
      <w:numFmt w:val="bullet"/>
      <w:lvlText w:val="o"/>
      <w:lvlJc w:val="left"/>
      <w:pPr>
        <w:ind w:left="5760" w:hanging="360"/>
      </w:pPr>
      <w:rPr>
        <w:rFonts w:ascii="Courier New" w:hAnsi="Courier New" w:cs="Courier New" w:hint="default"/>
      </w:rPr>
    </w:lvl>
    <w:lvl w:ilvl="8" w:tplc="E80232EC">
      <w:start w:val="1"/>
      <w:numFmt w:val="bullet"/>
      <w:lvlText w:val=""/>
      <w:lvlJc w:val="left"/>
      <w:pPr>
        <w:ind w:left="6480" w:hanging="360"/>
      </w:pPr>
      <w:rPr>
        <w:rFonts w:ascii="Wingdings" w:hAnsi="Wingdings" w:hint="default"/>
      </w:rPr>
    </w:lvl>
  </w:abstractNum>
  <w:abstractNum w:abstractNumId="10" w15:restartNumberingAfterBreak="0">
    <w:nsid w:val="3E806C39"/>
    <w:multiLevelType w:val="hybridMultilevel"/>
    <w:tmpl w:val="4E2AF8FA"/>
    <w:lvl w:ilvl="0" w:tplc="6E308754">
      <w:start w:val="1"/>
      <w:numFmt w:val="bullet"/>
      <w:lvlText w:val="-"/>
      <w:lvlJc w:val="left"/>
      <w:pPr>
        <w:ind w:left="720" w:hanging="360"/>
      </w:pPr>
      <w:rPr>
        <w:rFonts w:ascii="Tahoma" w:hAnsi="Tahoma" w:hint="default"/>
      </w:rPr>
    </w:lvl>
    <w:lvl w:ilvl="1" w:tplc="10029F2E" w:tentative="1">
      <w:start w:val="1"/>
      <w:numFmt w:val="bullet"/>
      <w:lvlText w:val="o"/>
      <w:lvlJc w:val="left"/>
      <w:pPr>
        <w:ind w:left="1440" w:hanging="360"/>
      </w:pPr>
      <w:rPr>
        <w:rFonts w:ascii="Courier New" w:hAnsi="Courier New" w:cs="Courier New" w:hint="default"/>
      </w:rPr>
    </w:lvl>
    <w:lvl w:ilvl="2" w:tplc="4078BDBC" w:tentative="1">
      <w:start w:val="1"/>
      <w:numFmt w:val="bullet"/>
      <w:lvlText w:val=""/>
      <w:lvlJc w:val="left"/>
      <w:pPr>
        <w:ind w:left="2160" w:hanging="360"/>
      </w:pPr>
      <w:rPr>
        <w:rFonts w:ascii="Wingdings" w:hAnsi="Wingdings" w:hint="default"/>
      </w:rPr>
    </w:lvl>
    <w:lvl w:ilvl="3" w:tplc="7772B23A" w:tentative="1">
      <w:start w:val="1"/>
      <w:numFmt w:val="bullet"/>
      <w:lvlText w:val=""/>
      <w:lvlJc w:val="left"/>
      <w:pPr>
        <w:ind w:left="2880" w:hanging="360"/>
      </w:pPr>
      <w:rPr>
        <w:rFonts w:ascii="Symbol" w:hAnsi="Symbol" w:hint="default"/>
      </w:rPr>
    </w:lvl>
    <w:lvl w:ilvl="4" w:tplc="F03CEC7C" w:tentative="1">
      <w:start w:val="1"/>
      <w:numFmt w:val="bullet"/>
      <w:lvlText w:val="o"/>
      <w:lvlJc w:val="left"/>
      <w:pPr>
        <w:ind w:left="3600" w:hanging="360"/>
      </w:pPr>
      <w:rPr>
        <w:rFonts w:ascii="Courier New" w:hAnsi="Courier New" w:cs="Courier New" w:hint="default"/>
      </w:rPr>
    </w:lvl>
    <w:lvl w:ilvl="5" w:tplc="FA8A24CC" w:tentative="1">
      <w:start w:val="1"/>
      <w:numFmt w:val="bullet"/>
      <w:lvlText w:val=""/>
      <w:lvlJc w:val="left"/>
      <w:pPr>
        <w:ind w:left="4320" w:hanging="360"/>
      </w:pPr>
      <w:rPr>
        <w:rFonts w:ascii="Wingdings" w:hAnsi="Wingdings" w:hint="default"/>
      </w:rPr>
    </w:lvl>
    <w:lvl w:ilvl="6" w:tplc="10025F46" w:tentative="1">
      <w:start w:val="1"/>
      <w:numFmt w:val="bullet"/>
      <w:lvlText w:val=""/>
      <w:lvlJc w:val="left"/>
      <w:pPr>
        <w:ind w:left="5040" w:hanging="360"/>
      </w:pPr>
      <w:rPr>
        <w:rFonts w:ascii="Symbol" w:hAnsi="Symbol" w:hint="default"/>
      </w:rPr>
    </w:lvl>
    <w:lvl w:ilvl="7" w:tplc="5BA89036" w:tentative="1">
      <w:start w:val="1"/>
      <w:numFmt w:val="bullet"/>
      <w:lvlText w:val="o"/>
      <w:lvlJc w:val="left"/>
      <w:pPr>
        <w:ind w:left="5760" w:hanging="360"/>
      </w:pPr>
      <w:rPr>
        <w:rFonts w:ascii="Courier New" w:hAnsi="Courier New" w:cs="Courier New" w:hint="default"/>
      </w:rPr>
    </w:lvl>
    <w:lvl w:ilvl="8" w:tplc="FE1AC07E" w:tentative="1">
      <w:start w:val="1"/>
      <w:numFmt w:val="bullet"/>
      <w:lvlText w:val=""/>
      <w:lvlJc w:val="left"/>
      <w:pPr>
        <w:ind w:left="6480" w:hanging="360"/>
      </w:pPr>
      <w:rPr>
        <w:rFonts w:ascii="Wingdings" w:hAnsi="Wingdings" w:hint="default"/>
      </w:rPr>
    </w:lvl>
  </w:abstractNum>
  <w:abstractNum w:abstractNumId="11" w15:restartNumberingAfterBreak="0">
    <w:nsid w:val="42057F04"/>
    <w:multiLevelType w:val="hybridMultilevel"/>
    <w:tmpl w:val="95E8495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2711B9D"/>
    <w:multiLevelType w:val="hybridMultilevel"/>
    <w:tmpl w:val="64408C0C"/>
    <w:lvl w:ilvl="0" w:tplc="825C8752">
      <w:start w:val="1"/>
      <w:numFmt w:val="bullet"/>
      <w:lvlText w:val=""/>
      <w:lvlJc w:val="left"/>
      <w:pPr>
        <w:ind w:left="720" w:hanging="360"/>
      </w:pPr>
      <w:rPr>
        <w:rFonts w:ascii="Symbol" w:hAnsi="Symbol" w:hint="default"/>
      </w:rPr>
    </w:lvl>
    <w:lvl w:ilvl="1" w:tplc="DBCEED4A" w:tentative="1">
      <w:start w:val="1"/>
      <w:numFmt w:val="bullet"/>
      <w:lvlText w:val="o"/>
      <w:lvlJc w:val="left"/>
      <w:pPr>
        <w:ind w:left="1440" w:hanging="360"/>
      </w:pPr>
      <w:rPr>
        <w:rFonts w:ascii="Courier New" w:hAnsi="Courier New" w:cs="Courier New" w:hint="default"/>
      </w:rPr>
    </w:lvl>
    <w:lvl w:ilvl="2" w:tplc="DF2295EA" w:tentative="1">
      <w:start w:val="1"/>
      <w:numFmt w:val="bullet"/>
      <w:lvlText w:val=""/>
      <w:lvlJc w:val="left"/>
      <w:pPr>
        <w:ind w:left="2160" w:hanging="360"/>
      </w:pPr>
      <w:rPr>
        <w:rFonts w:ascii="Wingdings" w:hAnsi="Wingdings" w:hint="default"/>
      </w:rPr>
    </w:lvl>
    <w:lvl w:ilvl="3" w:tplc="E01049FE" w:tentative="1">
      <w:start w:val="1"/>
      <w:numFmt w:val="bullet"/>
      <w:lvlText w:val=""/>
      <w:lvlJc w:val="left"/>
      <w:pPr>
        <w:ind w:left="2880" w:hanging="360"/>
      </w:pPr>
      <w:rPr>
        <w:rFonts w:ascii="Symbol" w:hAnsi="Symbol" w:hint="default"/>
      </w:rPr>
    </w:lvl>
    <w:lvl w:ilvl="4" w:tplc="EBEC5EEE" w:tentative="1">
      <w:start w:val="1"/>
      <w:numFmt w:val="bullet"/>
      <w:lvlText w:val="o"/>
      <w:lvlJc w:val="left"/>
      <w:pPr>
        <w:ind w:left="3600" w:hanging="360"/>
      </w:pPr>
      <w:rPr>
        <w:rFonts w:ascii="Courier New" w:hAnsi="Courier New" w:cs="Courier New" w:hint="default"/>
      </w:rPr>
    </w:lvl>
    <w:lvl w:ilvl="5" w:tplc="3B164C0C" w:tentative="1">
      <w:start w:val="1"/>
      <w:numFmt w:val="bullet"/>
      <w:lvlText w:val=""/>
      <w:lvlJc w:val="left"/>
      <w:pPr>
        <w:ind w:left="4320" w:hanging="360"/>
      </w:pPr>
      <w:rPr>
        <w:rFonts w:ascii="Wingdings" w:hAnsi="Wingdings" w:hint="default"/>
      </w:rPr>
    </w:lvl>
    <w:lvl w:ilvl="6" w:tplc="FA88E67C" w:tentative="1">
      <w:start w:val="1"/>
      <w:numFmt w:val="bullet"/>
      <w:lvlText w:val=""/>
      <w:lvlJc w:val="left"/>
      <w:pPr>
        <w:ind w:left="5040" w:hanging="360"/>
      </w:pPr>
      <w:rPr>
        <w:rFonts w:ascii="Symbol" w:hAnsi="Symbol" w:hint="default"/>
      </w:rPr>
    </w:lvl>
    <w:lvl w:ilvl="7" w:tplc="B4F011DA" w:tentative="1">
      <w:start w:val="1"/>
      <w:numFmt w:val="bullet"/>
      <w:lvlText w:val="o"/>
      <w:lvlJc w:val="left"/>
      <w:pPr>
        <w:ind w:left="5760" w:hanging="360"/>
      </w:pPr>
      <w:rPr>
        <w:rFonts w:ascii="Courier New" w:hAnsi="Courier New" w:cs="Courier New" w:hint="default"/>
      </w:rPr>
    </w:lvl>
    <w:lvl w:ilvl="8" w:tplc="5B2CFC1E" w:tentative="1">
      <w:start w:val="1"/>
      <w:numFmt w:val="bullet"/>
      <w:lvlText w:val=""/>
      <w:lvlJc w:val="left"/>
      <w:pPr>
        <w:ind w:left="6480" w:hanging="360"/>
      </w:pPr>
      <w:rPr>
        <w:rFonts w:ascii="Wingdings" w:hAnsi="Wingdings" w:hint="default"/>
      </w:rPr>
    </w:lvl>
  </w:abstractNum>
  <w:abstractNum w:abstractNumId="13" w15:restartNumberingAfterBreak="0">
    <w:nsid w:val="42B5AE5E"/>
    <w:multiLevelType w:val="hybridMultilevel"/>
    <w:tmpl w:val="0BC83264"/>
    <w:lvl w:ilvl="0" w:tplc="86F2524E">
      <w:numFmt w:val="bullet"/>
      <w:lvlText w:val="-"/>
      <w:lvlJc w:val="left"/>
      <w:pPr>
        <w:ind w:left="720" w:hanging="360"/>
      </w:pPr>
      <w:rPr>
        <w:rFonts w:ascii="Calibri" w:eastAsia="Aptos" w:hAnsi="Calibri" w:cs="Calibri" w:hint="default"/>
        <w:b/>
        <w:color w:val="auto"/>
        <w:sz w:val="22"/>
      </w:rPr>
    </w:lvl>
    <w:lvl w:ilvl="1" w:tplc="0660F64E">
      <w:start w:val="1"/>
      <w:numFmt w:val="bullet"/>
      <w:lvlText w:val="o"/>
      <w:lvlJc w:val="left"/>
      <w:pPr>
        <w:ind w:left="1440" w:hanging="360"/>
      </w:pPr>
      <w:rPr>
        <w:rFonts w:ascii="Courier New" w:hAnsi="Courier New" w:cs="Courier New" w:hint="default"/>
      </w:rPr>
    </w:lvl>
    <w:lvl w:ilvl="2" w:tplc="8F345BA8">
      <w:start w:val="1"/>
      <w:numFmt w:val="bullet"/>
      <w:lvlText w:val=""/>
      <w:lvlJc w:val="left"/>
      <w:pPr>
        <w:ind w:left="2160" w:hanging="360"/>
      </w:pPr>
      <w:rPr>
        <w:rFonts w:ascii="Wingdings" w:hAnsi="Wingdings" w:hint="default"/>
      </w:rPr>
    </w:lvl>
    <w:lvl w:ilvl="3" w:tplc="A96E5B1C">
      <w:start w:val="1"/>
      <w:numFmt w:val="bullet"/>
      <w:lvlText w:val=""/>
      <w:lvlJc w:val="left"/>
      <w:pPr>
        <w:ind w:left="2880" w:hanging="360"/>
      </w:pPr>
      <w:rPr>
        <w:rFonts w:ascii="Symbol" w:hAnsi="Symbol" w:hint="default"/>
      </w:rPr>
    </w:lvl>
    <w:lvl w:ilvl="4" w:tplc="B96AAA1A">
      <w:start w:val="1"/>
      <w:numFmt w:val="bullet"/>
      <w:lvlText w:val="o"/>
      <w:lvlJc w:val="left"/>
      <w:pPr>
        <w:ind w:left="3600" w:hanging="360"/>
      </w:pPr>
      <w:rPr>
        <w:rFonts w:ascii="Courier New" w:hAnsi="Courier New" w:cs="Courier New" w:hint="default"/>
      </w:rPr>
    </w:lvl>
    <w:lvl w:ilvl="5" w:tplc="477A69BE">
      <w:start w:val="1"/>
      <w:numFmt w:val="bullet"/>
      <w:lvlText w:val=""/>
      <w:lvlJc w:val="left"/>
      <w:pPr>
        <w:ind w:left="4320" w:hanging="360"/>
      </w:pPr>
      <w:rPr>
        <w:rFonts w:ascii="Wingdings" w:hAnsi="Wingdings" w:hint="default"/>
      </w:rPr>
    </w:lvl>
    <w:lvl w:ilvl="6" w:tplc="20189234">
      <w:start w:val="1"/>
      <w:numFmt w:val="bullet"/>
      <w:lvlText w:val=""/>
      <w:lvlJc w:val="left"/>
      <w:pPr>
        <w:ind w:left="5040" w:hanging="360"/>
      </w:pPr>
      <w:rPr>
        <w:rFonts w:ascii="Symbol" w:hAnsi="Symbol" w:hint="default"/>
      </w:rPr>
    </w:lvl>
    <w:lvl w:ilvl="7" w:tplc="4D3A209E">
      <w:start w:val="1"/>
      <w:numFmt w:val="bullet"/>
      <w:lvlText w:val="o"/>
      <w:lvlJc w:val="left"/>
      <w:pPr>
        <w:ind w:left="5760" w:hanging="360"/>
      </w:pPr>
      <w:rPr>
        <w:rFonts w:ascii="Courier New" w:hAnsi="Courier New" w:cs="Courier New" w:hint="default"/>
      </w:rPr>
    </w:lvl>
    <w:lvl w:ilvl="8" w:tplc="ADAC4332">
      <w:start w:val="1"/>
      <w:numFmt w:val="bullet"/>
      <w:lvlText w:val=""/>
      <w:lvlJc w:val="left"/>
      <w:pPr>
        <w:ind w:left="6480" w:hanging="360"/>
      </w:pPr>
      <w:rPr>
        <w:rFonts w:ascii="Wingdings" w:hAnsi="Wingdings" w:hint="default"/>
      </w:rPr>
    </w:lvl>
  </w:abstractNum>
  <w:abstractNum w:abstractNumId="14" w15:restartNumberingAfterBreak="0">
    <w:nsid w:val="57790DCD"/>
    <w:multiLevelType w:val="hybridMultilevel"/>
    <w:tmpl w:val="A162BCEE"/>
    <w:lvl w:ilvl="0" w:tplc="A58422F2">
      <w:start w:val="1"/>
      <w:numFmt w:val="bullet"/>
      <w:lvlText w:val="o"/>
      <w:lvlJc w:val="left"/>
      <w:pPr>
        <w:ind w:left="720" w:hanging="360"/>
      </w:pPr>
      <w:rPr>
        <w:rFonts w:ascii="Courier New" w:hAnsi="Courier New" w:cs="Courier New" w:hint="default"/>
      </w:rPr>
    </w:lvl>
    <w:lvl w:ilvl="1" w:tplc="0F9893BC">
      <w:start w:val="1"/>
      <w:numFmt w:val="bullet"/>
      <w:lvlText w:val="o"/>
      <w:lvlJc w:val="left"/>
      <w:pPr>
        <w:ind w:left="1440" w:hanging="360"/>
      </w:pPr>
      <w:rPr>
        <w:rFonts w:ascii="Courier New" w:hAnsi="Courier New" w:cs="Courier New" w:hint="default"/>
      </w:rPr>
    </w:lvl>
    <w:lvl w:ilvl="2" w:tplc="295C0C36">
      <w:start w:val="1"/>
      <w:numFmt w:val="bullet"/>
      <w:lvlText w:val=""/>
      <w:lvlJc w:val="left"/>
      <w:pPr>
        <w:ind w:left="2160" w:hanging="360"/>
      </w:pPr>
      <w:rPr>
        <w:rFonts w:ascii="Wingdings" w:hAnsi="Wingdings" w:hint="default"/>
      </w:rPr>
    </w:lvl>
    <w:lvl w:ilvl="3" w:tplc="F22C38B6">
      <w:start w:val="1"/>
      <w:numFmt w:val="bullet"/>
      <w:lvlText w:val=""/>
      <w:lvlJc w:val="left"/>
      <w:pPr>
        <w:ind w:left="2880" w:hanging="360"/>
      </w:pPr>
      <w:rPr>
        <w:rFonts w:ascii="Symbol" w:hAnsi="Symbol" w:hint="default"/>
      </w:rPr>
    </w:lvl>
    <w:lvl w:ilvl="4" w:tplc="3156F81A">
      <w:start w:val="1"/>
      <w:numFmt w:val="bullet"/>
      <w:lvlText w:val="o"/>
      <w:lvlJc w:val="left"/>
      <w:pPr>
        <w:ind w:left="3600" w:hanging="360"/>
      </w:pPr>
      <w:rPr>
        <w:rFonts w:ascii="Courier New" w:hAnsi="Courier New" w:cs="Courier New" w:hint="default"/>
      </w:rPr>
    </w:lvl>
    <w:lvl w:ilvl="5" w:tplc="860625F6">
      <w:start w:val="1"/>
      <w:numFmt w:val="bullet"/>
      <w:lvlText w:val=""/>
      <w:lvlJc w:val="left"/>
      <w:pPr>
        <w:ind w:left="4320" w:hanging="360"/>
      </w:pPr>
      <w:rPr>
        <w:rFonts w:ascii="Wingdings" w:hAnsi="Wingdings" w:hint="default"/>
      </w:rPr>
    </w:lvl>
    <w:lvl w:ilvl="6" w:tplc="CEBCB5FC">
      <w:start w:val="1"/>
      <w:numFmt w:val="bullet"/>
      <w:lvlText w:val=""/>
      <w:lvlJc w:val="left"/>
      <w:pPr>
        <w:ind w:left="5040" w:hanging="360"/>
      </w:pPr>
      <w:rPr>
        <w:rFonts w:ascii="Symbol" w:hAnsi="Symbol" w:hint="default"/>
      </w:rPr>
    </w:lvl>
    <w:lvl w:ilvl="7" w:tplc="224E85F6">
      <w:start w:val="1"/>
      <w:numFmt w:val="bullet"/>
      <w:lvlText w:val="o"/>
      <w:lvlJc w:val="left"/>
      <w:pPr>
        <w:ind w:left="5760" w:hanging="360"/>
      </w:pPr>
      <w:rPr>
        <w:rFonts w:ascii="Courier New" w:hAnsi="Courier New" w:cs="Courier New" w:hint="default"/>
      </w:rPr>
    </w:lvl>
    <w:lvl w:ilvl="8" w:tplc="BE10257C">
      <w:start w:val="1"/>
      <w:numFmt w:val="bullet"/>
      <w:lvlText w:val=""/>
      <w:lvlJc w:val="left"/>
      <w:pPr>
        <w:ind w:left="6480" w:hanging="360"/>
      </w:pPr>
      <w:rPr>
        <w:rFonts w:ascii="Wingdings" w:hAnsi="Wingdings" w:hint="default"/>
      </w:rPr>
    </w:lvl>
  </w:abstractNum>
  <w:abstractNum w:abstractNumId="15" w15:restartNumberingAfterBreak="0">
    <w:nsid w:val="59E32991"/>
    <w:multiLevelType w:val="hybridMultilevel"/>
    <w:tmpl w:val="0BC83264"/>
    <w:lvl w:ilvl="0" w:tplc="8E10685A">
      <w:numFmt w:val="bullet"/>
      <w:lvlText w:val="-"/>
      <w:lvlJc w:val="left"/>
      <w:pPr>
        <w:ind w:left="720" w:hanging="360"/>
      </w:pPr>
      <w:rPr>
        <w:rFonts w:ascii="Calibri" w:eastAsia="Aptos" w:hAnsi="Calibri" w:cs="Calibri" w:hint="default"/>
        <w:b/>
        <w:color w:val="auto"/>
        <w:sz w:val="22"/>
      </w:rPr>
    </w:lvl>
    <w:lvl w:ilvl="1" w:tplc="C51C4298">
      <w:start w:val="1"/>
      <w:numFmt w:val="bullet"/>
      <w:lvlText w:val="o"/>
      <w:lvlJc w:val="left"/>
      <w:pPr>
        <w:ind w:left="1440" w:hanging="360"/>
      </w:pPr>
      <w:rPr>
        <w:rFonts w:ascii="Courier New" w:hAnsi="Courier New" w:cs="Courier New" w:hint="default"/>
      </w:rPr>
    </w:lvl>
    <w:lvl w:ilvl="2" w:tplc="2ACC2FB6">
      <w:start w:val="1"/>
      <w:numFmt w:val="bullet"/>
      <w:lvlText w:val=""/>
      <w:lvlJc w:val="left"/>
      <w:pPr>
        <w:ind w:left="2160" w:hanging="360"/>
      </w:pPr>
      <w:rPr>
        <w:rFonts w:ascii="Wingdings" w:hAnsi="Wingdings" w:hint="default"/>
      </w:rPr>
    </w:lvl>
    <w:lvl w:ilvl="3" w:tplc="A714572A">
      <w:start w:val="1"/>
      <w:numFmt w:val="bullet"/>
      <w:lvlText w:val=""/>
      <w:lvlJc w:val="left"/>
      <w:pPr>
        <w:ind w:left="2880" w:hanging="360"/>
      </w:pPr>
      <w:rPr>
        <w:rFonts w:ascii="Symbol" w:hAnsi="Symbol" w:hint="default"/>
      </w:rPr>
    </w:lvl>
    <w:lvl w:ilvl="4" w:tplc="4C5CEBEE">
      <w:start w:val="1"/>
      <w:numFmt w:val="bullet"/>
      <w:lvlText w:val="o"/>
      <w:lvlJc w:val="left"/>
      <w:pPr>
        <w:ind w:left="3600" w:hanging="360"/>
      </w:pPr>
      <w:rPr>
        <w:rFonts w:ascii="Courier New" w:hAnsi="Courier New" w:cs="Courier New" w:hint="default"/>
      </w:rPr>
    </w:lvl>
    <w:lvl w:ilvl="5" w:tplc="D260389E">
      <w:start w:val="1"/>
      <w:numFmt w:val="bullet"/>
      <w:lvlText w:val=""/>
      <w:lvlJc w:val="left"/>
      <w:pPr>
        <w:ind w:left="4320" w:hanging="360"/>
      </w:pPr>
      <w:rPr>
        <w:rFonts w:ascii="Wingdings" w:hAnsi="Wingdings" w:hint="default"/>
      </w:rPr>
    </w:lvl>
    <w:lvl w:ilvl="6" w:tplc="9448FE2C">
      <w:start w:val="1"/>
      <w:numFmt w:val="bullet"/>
      <w:lvlText w:val=""/>
      <w:lvlJc w:val="left"/>
      <w:pPr>
        <w:ind w:left="5040" w:hanging="360"/>
      </w:pPr>
      <w:rPr>
        <w:rFonts w:ascii="Symbol" w:hAnsi="Symbol" w:hint="default"/>
      </w:rPr>
    </w:lvl>
    <w:lvl w:ilvl="7" w:tplc="7200E8BC">
      <w:start w:val="1"/>
      <w:numFmt w:val="bullet"/>
      <w:lvlText w:val="o"/>
      <w:lvlJc w:val="left"/>
      <w:pPr>
        <w:ind w:left="5760" w:hanging="360"/>
      </w:pPr>
      <w:rPr>
        <w:rFonts w:ascii="Courier New" w:hAnsi="Courier New" w:cs="Courier New" w:hint="default"/>
      </w:rPr>
    </w:lvl>
    <w:lvl w:ilvl="8" w:tplc="2A103718">
      <w:start w:val="1"/>
      <w:numFmt w:val="bullet"/>
      <w:lvlText w:val=""/>
      <w:lvlJc w:val="left"/>
      <w:pPr>
        <w:ind w:left="6480" w:hanging="360"/>
      </w:pPr>
      <w:rPr>
        <w:rFonts w:ascii="Wingdings" w:hAnsi="Wingdings" w:hint="default"/>
      </w:rPr>
    </w:lvl>
  </w:abstractNum>
  <w:abstractNum w:abstractNumId="16" w15:restartNumberingAfterBreak="0">
    <w:nsid w:val="5E367A0A"/>
    <w:multiLevelType w:val="hybridMultilevel"/>
    <w:tmpl w:val="73E8EFAC"/>
    <w:lvl w:ilvl="0" w:tplc="65FE1AEA">
      <w:start w:val="1"/>
      <w:numFmt w:val="bullet"/>
      <w:lvlText w:val=""/>
      <w:lvlJc w:val="left"/>
      <w:pPr>
        <w:ind w:left="720" w:hanging="360"/>
      </w:pPr>
      <w:rPr>
        <w:rFonts w:ascii="Symbol" w:hAnsi="Symbol" w:hint="default"/>
      </w:rPr>
    </w:lvl>
    <w:lvl w:ilvl="1" w:tplc="D7E857EC" w:tentative="1">
      <w:start w:val="1"/>
      <w:numFmt w:val="bullet"/>
      <w:lvlText w:val="o"/>
      <w:lvlJc w:val="left"/>
      <w:pPr>
        <w:ind w:left="1440" w:hanging="360"/>
      </w:pPr>
      <w:rPr>
        <w:rFonts w:ascii="Courier New" w:hAnsi="Courier New" w:cs="Courier New" w:hint="default"/>
      </w:rPr>
    </w:lvl>
    <w:lvl w:ilvl="2" w:tplc="4B06A262" w:tentative="1">
      <w:start w:val="1"/>
      <w:numFmt w:val="bullet"/>
      <w:lvlText w:val=""/>
      <w:lvlJc w:val="left"/>
      <w:pPr>
        <w:ind w:left="2160" w:hanging="360"/>
      </w:pPr>
      <w:rPr>
        <w:rFonts w:ascii="Wingdings" w:hAnsi="Wingdings" w:hint="default"/>
      </w:rPr>
    </w:lvl>
    <w:lvl w:ilvl="3" w:tplc="28FA4EB8" w:tentative="1">
      <w:start w:val="1"/>
      <w:numFmt w:val="bullet"/>
      <w:lvlText w:val=""/>
      <w:lvlJc w:val="left"/>
      <w:pPr>
        <w:ind w:left="2880" w:hanging="360"/>
      </w:pPr>
      <w:rPr>
        <w:rFonts w:ascii="Symbol" w:hAnsi="Symbol" w:hint="default"/>
      </w:rPr>
    </w:lvl>
    <w:lvl w:ilvl="4" w:tplc="5824F05A" w:tentative="1">
      <w:start w:val="1"/>
      <w:numFmt w:val="bullet"/>
      <w:lvlText w:val="o"/>
      <w:lvlJc w:val="left"/>
      <w:pPr>
        <w:ind w:left="3600" w:hanging="360"/>
      </w:pPr>
      <w:rPr>
        <w:rFonts w:ascii="Courier New" w:hAnsi="Courier New" w:cs="Courier New" w:hint="default"/>
      </w:rPr>
    </w:lvl>
    <w:lvl w:ilvl="5" w:tplc="697082D4" w:tentative="1">
      <w:start w:val="1"/>
      <w:numFmt w:val="bullet"/>
      <w:lvlText w:val=""/>
      <w:lvlJc w:val="left"/>
      <w:pPr>
        <w:ind w:left="4320" w:hanging="360"/>
      </w:pPr>
      <w:rPr>
        <w:rFonts w:ascii="Wingdings" w:hAnsi="Wingdings" w:hint="default"/>
      </w:rPr>
    </w:lvl>
    <w:lvl w:ilvl="6" w:tplc="68A888C0" w:tentative="1">
      <w:start w:val="1"/>
      <w:numFmt w:val="bullet"/>
      <w:lvlText w:val=""/>
      <w:lvlJc w:val="left"/>
      <w:pPr>
        <w:ind w:left="5040" w:hanging="360"/>
      </w:pPr>
      <w:rPr>
        <w:rFonts w:ascii="Symbol" w:hAnsi="Symbol" w:hint="default"/>
      </w:rPr>
    </w:lvl>
    <w:lvl w:ilvl="7" w:tplc="C30895EA" w:tentative="1">
      <w:start w:val="1"/>
      <w:numFmt w:val="bullet"/>
      <w:lvlText w:val="o"/>
      <w:lvlJc w:val="left"/>
      <w:pPr>
        <w:ind w:left="5760" w:hanging="360"/>
      </w:pPr>
      <w:rPr>
        <w:rFonts w:ascii="Courier New" w:hAnsi="Courier New" w:cs="Courier New" w:hint="default"/>
      </w:rPr>
    </w:lvl>
    <w:lvl w:ilvl="8" w:tplc="A1FA8B16" w:tentative="1">
      <w:start w:val="1"/>
      <w:numFmt w:val="bullet"/>
      <w:lvlText w:val=""/>
      <w:lvlJc w:val="left"/>
      <w:pPr>
        <w:ind w:left="6480" w:hanging="360"/>
      </w:pPr>
      <w:rPr>
        <w:rFonts w:ascii="Wingdings" w:hAnsi="Wingdings" w:hint="default"/>
      </w:rPr>
    </w:lvl>
  </w:abstractNum>
  <w:abstractNum w:abstractNumId="17" w15:restartNumberingAfterBreak="0">
    <w:nsid w:val="60A8543F"/>
    <w:multiLevelType w:val="hybridMultilevel"/>
    <w:tmpl w:val="B2EEEACE"/>
    <w:lvl w:ilvl="0" w:tplc="9DE4B254">
      <w:start w:val="1"/>
      <w:numFmt w:val="lowerLetter"/>
      <w:lvlText w:val="%1)"/>
      <w:lvlJc w:val="left"/>
      <w:pPr>
        <w:ind w:left="720" w:hanging="360"/>
      </w:pPr>
      <w:rPr>
        <w:rFonts w:hint="default"/>
      </w:rPr>
    </w:lvl>
    <w:lvl w:ilvl="1" w:tplc="F680573A" w:tentative="1">
      <w:start w:val="1"/>
      <w:numFmt w:val="lowerLetter"/>
      <w:lvlText w:val="%2."/>
      <w:lvlJc w:val="left"/>
      <w:pPr>
        <w:ind w:left="1440" w:hanging="360"/>
      </w:pPr>
    </w:lvl>
    <w:lvl w:ilvl="2" w:tplc="D4CC25EE" w:tentative="1">
      <w:start w:val="1"/>
      <w:numFmt w:val="lowerRoman"/>
      <w:lvlText w:val="%3."/>
      <w:lvlJc w:val="right"/>
      <w:pPr>
        <w:ind w:left="2160" w:hanging="180"/>
      </w:pPr>
    </w:lvl>
    <w:lvl w:ilvl="3" w:tplc="88A6C4DC" w:tentative="1">
      <w:start w:val="1"/>
      <w:numFmt w:val="decimal"/>
      <w:lvlText w:val="%4."/>
      <w:lvlJc w:val="left"/>
      <w:pPr>
        <w:ind w:left="2880" w:hanging="360"/>
      </w:pPr>
    </w:lvl>
    <w:lvl w:ilvl="4" w:tplc="B16AD302" w:tentative="1">
      <w:start w:val="1"/>
      <w:numFmt w:val="lowerLetter"/>
      <w:lvlText w:val="%5."/>
      <w:lvlJc w:val="left"/>
      <w:pPr>
        <w:ind w:left="3600" w:hanging="360"/>
      </w:pPr>
    </w:lvl>
    <w:lvl w:ilvl="5" w:tplc="906E2D96" w:tentative="1">
      <w:start w:val="1"/>
      <w:numFmt w:val="lowerRoman"/>
      <w:lvlText w:val="%6."/>
      <w:lvlJc w:val="right"/>
      <w:pPr>
        <w:ind w:left="4320" w:hanging="180"/>
      </w:pPr>
    </w:lvl>
    <w:lvl w:ilvl="6" w:tplc="3A7AE634" w:tentative="1">
      <w:start w:val="1"/>
      <w:numFmt w:val="decimal"/>
      <w:lvlText w:val="%7."/>
      <w:lvlJc w:val="left"/>
      <w:pPr>
        <w:ind w:left="5040" w:hanging="360"/>
      </w:pPr>
    </w:lvl>
    <w:lvl w:ilvl="7" w:tplc="F8E2ACDC" w:tentative="1">
      <w:start w:val="1"/>
      <w:numFmt w:val="lowerLetter"/>
      <w:lvlText w:val="%8."/>
      <w:lvlJc w:val="left"/>
      <w:pPr>
        <w:ind w:left="5760" w:hanging="360"/>
      </w:pPr>
    </w:lvl>
    <w:lvl w:ilvl="8" w:tplc="231C54D8" w:tentative="1">
      <w:start w:val="1"/>
      <w:numFmt w:val="lowerRoman"/>
      <w:lvlText w:val="%9."/>
      <w:lvlJc w:val="right"/>
      <w:pPr>
        <w:ind w:left="6480" w:hanging="180"/>
      </w:pPr>
    </w:lvl>
  </w:abstractNum>
  <w:abstractNum w:abstractNumId="18" w15:restartNumberingAfterBreak="0">
    <w:nsid w:val="64CA7283"/>
    <w:multiLevelType w:val="hybridMultilevel"/>
    <w:tmpl w:val="766EDFEE"/>
    <w:lvl w:ilvl="0" w:tplc="865C1632">
      <w:start w:val="1"/>
      <w:numFmt w:val="decimal"/>
      <w:lvlText w:val="%1."/>
      <w:lvlJc w:val="left"/>
      <w:pPr>
        <w:ind w:left="720" w:hanging="360"/>
      </w:pPr>
    </w:lvl>
    <w:lvl w:ilvl="1" w:tplc="EF9234D2" w:tentative="1">
      <w:start w:val="1"/>
      <w:numFmt w:val="lowerLetter"/>
      <w:lvlText w:val="%2."/>
      <w:lvlJc w:val="left"/>
      <w:pPr>
        <w:ind w:left="1440" w:hanging="360"/>
      </w:pPr>
    </w:lvl>
    <w:lvl w:ilvl="2" w:tplc="CF94D5EE" w:tentative="1">
      <w:start w:val="1"/>
      <w:numFmt w:val="lowerRoman"/>
      <w:lvlText w:val="%3."/>
      <w:lvlJc w:val="right"/>
      <w:pPr>
        <w:ind w:left="2160" w:hanging="180"/>
      </w:pPr>
    </w:lvl>
    <w:lvl w:ilvl="3" w:tplc="C3E263CC" w:tentative="1">
      <w:start w:val="1"/>
      <w:numFmt w:val="decimal"/>
      <w:lvlText w:val="%4."/>
      <w:lvlJc w:val="left"/>
      <w:pPr>
        <w:ind w:left="2880" w:hanging="360"/>
      </w:pPr>
    </w:lvl>
    <w:lvl w:ilvl="4" w:tplc="FE4C513E" w:tentative="1">
      <w:start w:val="1"/>
      <w:numFmt w:val="lowerLetter"/>
      <w:lvlText w:val="%5."/>
      <w:lvlJc w:val="left"/>
      <w:pPr>
        <w:ind w:left="3600" w:hanging="360"/>
      </w:pPr>
    </w:lvl>
    <w:lvl w:ilvl="5" w:tplc="3C005D18" w:tentative="1">
      <w:start w:val="1"/>
      <w:numFmt w:val="lowerRoman"/>
      <w:lvlText w:val="%6."/>
      <w:lvlJc w:val="right"/>
      <w:pPr>
        <w:ind w:left="4320" w:hanging="180"/>
      </w:pPr>
    </w:lvl>
    <w:lvl w:ilvl="6" w:tplc="B50ABCC6" w:tentative="1">
      <w:start w:val="1"/>
      <w:numFmt w:val="decimal"/>
      <w:lvlText w:val="%7."/>
      <w:lvlJc w:val="left"/>
      <w:pPr>
        <w:ind w:left="5040" w:hanging="360"/>
      </w:pPr>
    </w:lvl>
    <w:lvl w:ilvl="7" w:tplc="A6126F5E" w:tentative="1">
      <w:start w:val="1"/>
      <w:numFmt w:val="lowerLetter"/>
      <w:lvlText w:val="%8."/>
      <w:lvlJc w:val="left"/>
      <w:pPr>
        <w:ind w:left="5760" w:hanging="360"/>
      </w:pPr>
    </w:lvl>
    <w:lvl w:ilvl="8" w:tplc="E5B87C66" w:tentative="1">
      <w:start w:val="1"/>
      <w:numFmt w:val="lowerRoman"/>
      <w:lvlText w:val="%9."/>
      <w:lvlJc w:val="right"/>
      <w:pPr>
        <w:ind w:left="6480" w:hanging="180"/>
      </w:pPr>
    </w:lvl>
  </w:abstractNum>
  <w:abstractNum w:abstractNumId="19" w15:restartNumberingAfterBreak="0">
    <w:nsid w:val="78687374"/>
    <w:multiLevelType w:val="hybridMultilevel"/>
    <w:tmpl w:val="E956282A"/>
    <w:lvl w:ilvl="0" w:tplc="5AC6DD16">
      <w:start w:val="1"/>
      <w:numFmt w:val="bullet"/>
      <w:lvlText w:val=""/>
      <w:lvlJc w:val="left"/>
      <w:pPr>
        <w:ind w:left="1068" w:hanging="360"/>
      </w:pPr>
      <w:rPr>
        <w:rFonts w:ascii="Symbol" w:hAnsi="Symbol" w:hint="default"/>
      </w:rPr>
    </w:lvl>
    <w:lvl w:ilvl="1" w:tplc="10C0D67C" w:tentative="1">
      <w:start w:val="1"/>
      <w:numFmt w:val="bullet"/>
      <w:lvlText w:val="o"/>
      <w:lvlJc w:val="left"/>
      <w:pPr>
        <w:ind w:left="1788" w:hanging="360"/>
      </w:pPr>
      <w:rPr>
        <w:rFonts w:ascii="Courier New" w:hAnsi="Courier New" w:cs="Courier New" w:hint="default"/>
      </w:rPr>
    </w:lvl>
    <w:lvl w:ilvl="2" w:tplc="F4841E2C" w:tentative="1">
      <w:start w:val="1"/>
      <w:numFmt w:val="bullet"/>
      <w:lvlText w:val=""/>
      <w:lvlJc w:val="left"/>
      <w:pPr>
        <w:ind w:left="2508" w:hanging="360"/>
      </w:pPr>
      <w:rPr>
        <w:rFonts w:ascii="Wingdings" w:hAnsi="Wingdings" w:hint="default"/>
      </w:rPr>
    </w:lvl>
    <w:lvl w:ilvl="3" w:tplc="E18C7098" w:tentative="1">
      <w:start w:val="1"/>
      <w:numFmt w:val="bullet"/>
      <w:lvlText w:val=""/>
      <w:lvlJc w:val="left"/>
      <w:pPr>
        <w:ind w:left="3228" w:hanging="360"/>
      </w:pPr>
      <w:rPr>
        <w:rFonts w:ascii="Symbol" w:hAnsi="Symbol" w:hint="default"/>
      </w:rPr>
    </w:lvl>
    <w:lvl w:ilvl="4" w:tplc="DBEA3B92" w:tentative="1">
      <w:start w:val="1"/>
      <w:numFmt w:val="bullet"/>
      <w:lvlText w:val="o"/>
      <w:lvlJc w:val="left"/>
      <w:pPr>
        <w:ind w:left="3948" w:hanging="360"/>
      </w:pPr>
      <w:rPr>
        <w:rFonts w:ascii="Courier New" w:hAnsi="Courier New" w:cs="Courier New" w:hint="default"/>
      </w:rPr>
    </w:lvl>
    <w:lvl w:ilvl="5" w:tplc="AC105BBE" w:tentative="1">
      <w:start w:val="1"/>
      <w:numFmt w:val="bullet"/>
      <w:lvlText w:val=""/>
      <w:lvlJc w:val="left"/>
      <w:pPr>
        <w:ind w:left="4668" w:hanging="360"/>
      </w:pPr>
      <w:rPr>
        <w:rFonts w:ascii="Wingdings" w:hAnsi="Wingdings" w:hint="default"/>
      </w:rPr>
    </w:lvl>
    <w:lvl w:ilvl="6" w:tplc="EC96E76E" w:tentative="1">
      <w:start w:val="1"/>
      <w:numFmt w:val="bullet"/>
      <w:lvlText w:val=""/>
      <w:lvlJc w:val="left"/>
      <w:pPr>
        <w:ind w:left="5388" w:hanging="360"/>
      </w:pPr>
      <w:rPr>
        <w:rFonts w:ascii="Symbol" w:hAnsi="Symbol" w:hint="default"/>
      </w:rPr>
    </w:lvl>
    <w:lvl w:ilvl="7" w:tplc="183896F2" w:tentative="1">
      <w:start w:val="1"/>
      <w:numFmt w:val="bullet"/>
      <w:lvlText w:val="o"/>
      <w:lvlJc w:val="left"/>
      <w:pPr>
        <w:ind w:left="6108" w:hanging="360"/>
      </w:pPr>
      <w:rPr>
        <w:rFonts w:ascii="Courier New" w:hAnsi="Courier New" w:cs="Courier New" w:hint="default"/>
      </w:rPr>
    </w:lvl>
    <w:lvl w:ilvl="8" w:tplc="69B4A362" w:tentative="1">
      <w:start w:val="1"/>
      <w:numFmt w:val="bullet"/>
      <w:lvlText w:val=""/>
      <w:lvlJc w:val="left"/>
      <w:pPr>
        <w:ind w:left="6828" w:hanging="360"/>
      </w:pPr>
      <w:rPr>
        <w:rFonts w:ascii="Wingdings" w:hAnsi="Wingdings" w:hint="default"/>
      </w:rPr>
    </w:lvl>
  </w:abstractNum>
  <w:abstractNum w:abstractNumId="20"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029561">
    <w:abstractNumId w:val="20"/>
  </w:num>
  <w:num w:numId="2" w16cid:durableId="1230117275">
    <w:abstractNumId w:val="17"/>
  </w:num>
  <w:num w:numId="3" w16cid:durableId="1423380907">
    <w:abstractNumId w:val="12"/>
  </w:num>
  <w:num w:numId="4" w16cid:durableId="1241676540">
    <w:abstractNumId w:val="18"/>
  </w:num>
  <w:num w:numId="5" w16cid:durableId="1487092350">
    <w:abstractNumId w:val="19"/>
  </w:num>
  <w:num w:numId="6" w16cid:durableId="243690084">
    <w:abstractNumId w:val="10"/>
  </w:num>
  <w:num w:numId="7" w16cid:durableId="1228079129">
    <w:abstractNumId w:val="5"/>
  </w:num>
  <w:num w:numId="8" w16cid:durableId="13081959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4188747">
    <w:abstractNumId w:val="15"/>
  </w:num>
  <w:num w:numId="10" w16cid:durableId="145250648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02743">
    <w:abstractNumId w:val="7"/>
  </w:num>
  <w:num w:numId="12" w16cid:durableId="1876772717">
    <w:abstractNumId w:val="14"/>
  </w:num>
  <w:num w:numId="13" w16cid:durableId="2043096290">
    <w:abstractNumId w:val="2"/>
  </w:num>
  <w:num w:numId="14" w16cid:durableId="19931741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5773314">
    <w:abstractNumId w:val="13"/>
  </w:num>
  <w:num w:numId="16" w16cid:durableId="184779116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4291127">
    <w:abstractNumId w:val="9"/>
  </w:num>
  <w:num w:numId="18" w16cid:durableId="2108454371">
    <w:abstractNumId w:val="1"/>
  </w:num>
  <w:num w:numId="19" w16cid:durableId="391781414">
    <w:abstractNumId w:val="8"/>
  </w:num>
  <w:num w:numId="20" w16cid:durableId="1626690765">
    <w:abstractNumId w:val="16"/>
  </w:num>
  <w:num w:numId="21" w16cid:durableId="652370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16BB6"/>
    <w:rsid w:val="00095B89"/>
    <w:rsid w:val="00117CFF"/>
    <w:rsid w:val="00133742"/>
    <w:rsid w:val="00140440"/>
    <w:rsid w:val="00167123"/>
    <w:rsid w:val="00184BDA"/>
    <w:rsid w:val="00193F01"/>
    <w:rsid w:val="001A20CE"/>
    <w:rsid w:val="001A2530"/>
    <w:rsid w:val="001C529C"/>
    <w:rsid w:val="002268F8"/>
    <w:rsid w:val="00242227"/>
    <w:rsid w:val="002C3FFC"/>
    <w:rsid w:val="002D688A"/>
    <w:rsid w:val="002D7BEA"/>
    <w:rsid w:val="002F38F1"/>
    <w:rsid w:val="00324FE5"/>
    <w:rsid w:val="003441B9"/>
    <w:rsid w:val="0039401E"/>
    <w:rsid w:val="003A5826"/>
    <w:rsid w:val="003E3549"/>
    <w:rsid w:val="00410270"/>
    <w:rsid w:val="0043034C"/>
    <w:rsid w:val="004368F9"/>
    <w:rsid w:val="00475F23"/>
    <w:rsid w:val="004806F7"/>
    <w:rsid w:val="00486C21"/>
    <w:rsid w:val="00511710"/>
    <w:rsid w:val="005313F4"/>
    <w:rsid w:val="00553793"/>
    <w:rsid w:val="00590237"/>
    <w:rsid w:val="005942CF"/>
    <w:rsid w:val="005B5F26"/>
    <w:rsid w:val="005C26B4"/>
    <w:rsid w:val="005C39E8"/>
    <w:rsid w:val="00607B86"/>
    <w:rsid w:val="00632739"/>
    <w:rsid w:val="0063595E"/>
    <w:rsid w:val="00657124"/>
    <w:rsid w:val="00662886"/>
    <w:rsid w:val="006C1D10"/>
    <w:rsid w:val="006C5CDF"/>
    <w:rsid w:val="006D1E85"/>
    <w:rsid w:val="006D217B"/>
    <w:rsid w:val="006E30F3"/>
    <w:rsid w:val="007061D5"/>
    <w:rsid w:val="00712112"/>
    <w:rsid w:val="0075314F"/>
    <w:rsid w:val="00756FFC"/>
    <w:rsid w:val="00774953"/>
    <w:rsid w:val="007810C7"/>
    <w:rsid w:val="007B2573"/>
    <w:rsid w:val="007C4273"/>
    <w:rsid w:val="00800247"/>
    <w:rsid w:val="008032EC"/>
    <w:rsid w:val="0082498D"/>
    <w:rsid w:val="00832A56"/>
    <w:rsid w:val="008649BE"/>
    <w:rsid w:val="00867875"/>
    <w:rsid w:val="008D6CB7"/>
    <w:rsid w:val="0090257F"/>
    <w:rsid w:val="00910200"/>
    <w:rsid w:val="00972CA5"/>
    <w:rsid w:val="009B1DB3"/>
    <w:rsid w:val="009D612E"/>
    <w:rsid w:val="00A02762"/>
    <w:rsid w:val="00A35B9A"/>
    <w:rsid w:val="00A678CA"/>
    <w:rsid w:val="00A77B3E"/>
    <w:rsid w:val="00AD3E10"/>
    <w:rsid w:val="00B033D1"/>
    <w:rsid w:val="00B16042"/>
    <w:rsid w:val="00B4406C"/>
    <w:rsid w:val="00B457F3"/>
    <w:rsid w:val="00BC2597"/>
    <w:rsid w:val="00BD23AC"/>
    <w:rsid w:val="00C324D5"/>
    <w:rsid w:val="00C537F9"/>
    <w:rsid w:val="00C767A3"/>
    <w:rsid w:val="00CE1E06"/>
    <w:rsid w:val="00D36B2D"/>
    <w:rsid w:val="00D739D5"/>
    <w:rsid w:val="00D94E5E"/>
    <w:rsid w:val="00DA5F7E"/>
    <w:rsid w:val="00E04D4F"/>
    <w:rsid w:val="00EA1B5B"/>
    <w:rsid w:val="00EC3BEF"/>
    <w:rsid w:val="00F175B3"/>
    <w:rsid w:val="00F27E46"/>
    <w:rsid w:val="00F71801"/>
    <w:rsid w:val="00FA4A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9D8E"/>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character" w:customStyle="1" w:styleId="beroeptekstChar">
    <w:name w:val="beroeptekst Char"/>
    <w:basedOn w:val="Standaardalinea-lettertype"/>
    <w:link w:val="beroeptekst"/>
    <w:rsid w:val="001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erinfo.vlaanderen.be/watertoe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8405</Words>
  <Characters>46231</Characters>
  <Application>Microsoft Office Word</Application>
  <DocSecurity>0</DocSecurity>
  <Lines>385</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VANSTAPEL Els</cp:lastModifiedBy>
  <cp:revision>6</cp:revision>
  <dcterms:created xsi:type="dcterms:W3CDTF">2022-06-17T07:54:00Z</dcterms:created>
  <dcterms:modified xsi:type="dcterms:W3CDTF">2026-02-11T10:01:00Z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