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D78D" w14:textId="77777777" w:rsidR="005B5F26" w:rsidRPr="00410270" w:rsidRDefault="005B5F26" w:rsidP="0075314F"/>
    <w:p w14:paraId="692F055A" w14:textId="77777777" w:rsidR="005B5F26" w:rsidRPr="00410270" w:rsidRDefault="00000000" w:rsidP="0075314F">
      <w:pPr>
        <w:pStyle w:val="Titel"/>
      </w:pPr>
      <w:r>
        <w:t xml:space="preserve">BEKENDMAKING </w:t>
      </w:r>
      <w:r w:rsidR="00140440">
        <w:t>BESLISSING</w:t>
      </w:r>
    </w:p>
    <w:p w14:paraId="4BED3253" w14:textId="77777777" w:rsidR="005B5F26" w:rsidRPr="00410270" w:rsidRDefault="00000000" w:rsidP="0075314F">
      <w:pPr>
        <w:pStyle w:val="Titel"/>
      </w:pPr>
      <w:r w:rsidRPr="00410270">
        <w:t>OMGEVINGSVERGUNNING</w:t>
      </w:r>
    </w:p>
    <w:p w14:paraId="65B071D1" w14:textId="77777777" w:rsidR="005B5F26" w:rsidRPr="00475F23" w:rsidRDefault="005B5F26" w:rsidP="0075314F"/>
    <w:p w14:paraId="3D0B4CB2"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B43A7A" w14:paraId="0B30A2FF" w14:textId="77777777" w:rsidTr="00800247">
        <w:tc>
          <w:tcPr>
            <w:tcW w:w="6104" w:type="dxa"/>
            <w:tcMar>
              <w:left w:w="0" w:type="dxa"/>
              <w:right w:w="0" w:type="dxa"/>
            </w:tcMar>
          </w:tcPr>
          <w:p w14:paraId="758A2679" w14:textId="77777777" w:rsidR="00972CA5" w:rsidRPr="00632739" w:rsidRDefault="00000000" w:rsidP="00632739">
            <w:r w:rsidRPr="00632739">
              <w:rPr>
                <w:color w:val="FFFFFF"/>
              </w:rPr>
              <w:t>#SIG01_75_115#</w:t>
            </w:r>
          </w:p>
          <w:p w14:paraId="4FF2D9AE" w14:textId="77777777" w:rsidR="0082498D" w:rsidRPr="00632739" w:rsidRDefault="0082498D" w:rsidP="00632739"/>
          <w:p w14:paraId="3295CD71" w14:textId="77777777" w:rsidR="0082498D" w:rsidRPr="00632739" w:rsidRDefault="0082498D" w:rsidP="00632739"/>
          <w:p w14:paraId="37F72ABD" w14:textId="77777777" w:rsidR="0082498D" w:rsidRPr="00632739" w:rsidRDefault="0082498D" w:rsidP="00632739"/>
        </w:tc>
        <w:tc>
          <w:tcPr>
            <w:tcW w:w="2682" w:type="dxa"/>
            <w:tcMar>
              <w:left w:w="0" w:type="dxa"/>
              <w:right w:w="0" w:type="dxa"/>
            </w:tcMar>
          </w:tcPr>
          <w:p w14:paraId="202F6177" w14:textId="77777777" w:rsidR="00972CA5" w:rsidRPr="00632739" w:rsidRDefault="00000000" w:rsidP="00632739">
            <w:r w:rsidRPr="00632739">
              <w:rPr>
                <w:color w:val="FFFFFF"/>
              </w:rPr>
              <w:t>#SIG02_75_115#</w:t>
            </w:r>
          </w:p>
          <w:p w14:paraId="54BACCAC" w14:textId="77777777" w:rsidR="0082498D" w:rsidRPr="00632739" w:rsidRDefault="0082498D" w:rsidP="00632739"/>
          <w:p w14:paraId="1D4AD667" w14:textId="77777777" w:rsidR="0082498D" w:rsidRPr="00632739" w:rsidRDefault="0082498D" w:rsidP="00632739"/>
          <w:p w14:paraId="5B0FE0D1" w14:textId="77777777" w:rsidR="0082498D" w:rsidRPr="00632739" w:rsidRDefault="0082498D" w:rsidP="00632739"/>
        </w:tc>
      </w:tr>
    </w:tbl>
    <w:p w14:paraId="63E9C7C8" w14:textId="77777777" w:rsidR="00774953" w:rsidRPr="00475F23" w:rsidRDefault="00774953" w:rsidP="0075314F"/>
    <w:p w14:paraId="1AA237DF"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B43A7A" w14:paraId="4EFE4E74" w14:textId="77777777" w:rsidTr="00D90CE5">
        <w:trPr>
          <w:trHeight w:val="283"/>
        </w:trPr>
        <w:tc>
          <w:tcPr>
            <w:tcW w:w="3263" w:type="dxa"/>
            <w:tcBorders>
              <w:top w:val="nil"/>
              <w:left w:val="nil"/>
              <w:bottom w:val="nil"/>
              <w:right w:val="nil"/>
            </w:tcBorders>
            <w:vAlign w:val="center"/>
            <w:hideMark/>
          </w:tcPr>
          <w:p w14:paraId="5C463549"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0C77121B" w14:textId="77777777" w:rsidR="00B033D1" w:rsidRPr="00EC3BEF" w:rsidRDefault="00000000" w:rsidP="00EC3BEF">
            <w:pPr>
              <w:rPr>
                <w:szCs w:val="20"/>
              </w:rPr>
            </w:pPr>
            <w:r w:rsidRPr="00EC3BEF">
              <w:t>OMV_2026073322</w:t>
            </w:r>
          </w:p>
        </w:tc>
      </w:tr>
      <w:tr w:rsidR="00B43A7A" w14:paraId="41225004" w14:textId="77777777" w:rsidTr="00D90CE5">
        <w:trPr>
          <w:trHeight w:val="283"/>
        </w:trPr>
        <w:tc>
          <w:tcPr>
            <w:tcW w:w="3263" w:type="dxa"/>
            <w:tcBorders>
              <w:top w:val="nil"/>
              <w:left w:val="nil"/>
              <w:bottom w:val="nil"/>
              <w:right w:val="nil"/>
            </w:tcBorders>
            <w:vAlign w:val="center"/>
            <w:hideMark/>
          </w:tcPr>
          <w:p w14:paraId="0D149E45"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6B0886A5" w14:textId="77777777" w:rsidR="00B033D1" w:rsidRPr="00EC3BEF" w:rsidRDefault="00000000" w:rsidP="00EC3BEF">
            <w:pPr>
              <w:rPr>
                <w:szCs w:val="20"/>
              </w:rPr>
            </w:pPr>
            <w:r w:rsidRPr="00EC3BEF">
              <w:t>2026 00054</w:t>
            </w:r>
          </w:p>
        </w:tc>
      </w:tr>
      <w:tr w:rsidR="00B43A7A" w14:paraId="57FEB4EC" w14:textId="77777777" w:rsidTr="00D90CE5">
        <w:trPr>
          <w:trHeight w:val="283"/>
        </w:trPr>
        <w:tc>
          <w:tcPr>
            <w:tcW w:w="3263" w:type="dxa"/>
            <w:tcBorders>
              <w:top w:val="nil"/>
              <w:left w:val="nil"/>
              <w:bottom w:val="nil"/>
              <w:right w:val="nil"/>
            </w:tcBorders>
            <w:vAlign w:val="center"/>
            <w:hideMark/>
          </w:tcPr>
          <w:p w14:paraId="5C648ED4"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18C85201" w14:textId="77777777" w:rsidR="00B033D1" w:rsidRPr="00EC3BEF" w:rsidRDefault="00000000" w:rsidP="00EC3BEF">
            <w:pPr>
              <w:rPr>
                <w:szCs w:val="20"/>
              </w:rPr>
            </w:pPr>
            <w:r w:rsidRPr="00EC3BEF">
              <w:t>Vanacken</w:t>
            </w:r>
          </w:p>
        </w:tc>
      </w:tr>
      <w:tr w:rsidR="00B43A7A" w14:paraId="0C52D509" w14:textId="77777777" w:rsidTr="00D90CE5">
        <w:trPr>
          <w:trHeight w:val="283"/>
        </w:trPr>
        <w:tc>
          <w:tcPr>
            <w:tcW w:w="3263" w:type="dxa"/>
            <w:tcBorders>
              <w:top w:val="nil"/>
              <w:left w:val="nil"/>
              <w:bottom w:val="nil"/>
              <w:right w:val="nil"/>
            </w:tcBorders>
            <w:vAlign w:val="center"/>
            <w:hideMark/>
          </w:tcPr>
          <w:p w14:paraId="616FA34A"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12D83AC2" w14:textId="77777777" w:rsidR="00B033D1" w:rsidRPr="00EC3BEF" w:rsidRDefault="00000000" w:rsidP="00EC3BEF">
            <w:pPr>
              <w:rPr>
                <w:szCs w:val="20"/>
              </w:rPr>
            </w:pPr>
            <w:r w:rsidRPr="00EC3BEF">
              <w:t>het uitbreiden van een houtopslag met een garage</w:t>
            </w:r>
          </w:p>
        </w:tc>
      </w:tr>
      <w:tr w:rsidR="00B43A7A" w14:paraId="5AD8F982" w14:textId="77777777" w:rsidTr="00D90CE5">
        <w:trPr>
          <w:trHeight w:val="283"/>
        </w:trPr>
        <w:tc>
          <w:tcPr>
            <w:tcW w:w="3263" w:type="dxa"/>
            <w:tcBorders>
              <w:top w:val="nil"/>
              <w:left w:val="nil"/>
              <w:bottom w:val="nil"/>
              <w:right w:val="nil"/>
            </w:tcBorders>
            <w:vAlign w:val="center"/>
            <w:hideMark/>
          </w:tcPr>
          <w:p w14:paraId="60C3625B"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42A11DB7" w14:textId="77777777" w:rsidR="0090257F" w:rsidRPr="00662886" w:rsidRDefault="00000000" w:rsidP="00193F01">
            <w:r w:rsidRPr="00095B89">
              <w:t>Brugstraat 21</w:t>
            </w:r>
          </w:p>
          <w:p w14:paraId="39FDDB75" w14:textId="77777777" w:rsidR="00A77B3E" w:rsidRDefault="00000000">
            <w:r w:rsidRPr="00CE1E06">
              <w:t>afdeling 10 sectie A</w:t>
            </w:r>
            <w:r w:rsidRPr="00CE1E06">
              <w:rPr>
                <w:noProof/>
              </w:rPr>
              <w:t xml:space="preserve"> </w:t>
            </w:r>
            <w:r>
              <w:rPr>
                <w:noProof/>
              </w:rPr>
              <w:t xml:space="preserve">nr. </w:t>
            </w:r>
            <w:r w:rsidRPr="00CE1E06">
              <w:t>226</w:t>
            </w:r>
            <w:r w:rsidRPr="00CE1E06">
              <w:rPr>
                <w:noProof/>
              </w:rPr>
              <w:t>S</w:t>
            </w:r>
          </w:p>
        </w:tc>
      </w:tr>
      <w:tr w:rsidR="00B43A7A" w14:paraId="7E0772C2"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50E8E08B"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10FB190E" w14:textId="77777777" w:rsidR="00A35B9A" w:rsidRDefault="00000000" w:rsidP="00A35B9A">
            <w:r>
              <w:t>Els Vanstapel</w:t>
            </w:r>
          </w:p>
          <w:p w14:paraId="0BFCD86D" w14:textId="77777777" w:rsidR="00B033D1" w:rsidRPr="00EC3BEF" w:rsidRDefault="00B033D1" w:rsidP="00EC3BEF">
            <w:pPr>
              <w:rPr>
                <w:szCs w:val="20"/>
              </w:rPr>
            </w:pPr>
          </w:p>
        </w:tc>
      </w:tr>
    </w:tbl>
    <w:p w14:paraId="7ECA8046" w14:textId="77777777" w:rsidR="00657124" w:rsidRPr="00EC3BEF" w:rsidRDefault="00657124" w:rsidP="00EC3BEF"/>
    <w:p w14:paraId="39A7EAC0" w14:textId="77777777" w:rsidR="005B5F26" w:rsidRPr="00475F23" w:rsidRDefault="005B5F26" w:rsidP="0075314F"/>
    <w:p w14:paraId="79E5A22F" w14:textId="77777777" w:rsidR="005B5F26" w:rsidRPr="00475F23" w:rsidRDefault="00000000" w:rsidP="0075314F">
      <w:pPr>
        <w:rPr>
          <w:lang w:val="nl-NL"/>
        </w:rPr>
      </w:pPr>
      <w:r>
        <w:rPr>
          <w:lang w:val="nl-NL"/>
        </w:rPr>
        <w:t xml:space="preserve">Bovenvermelde aanvraag omgevingsvergunning van </w:t>
      </w:r>
      <w:r w:rsidRPr="005942CF">
        <w:t>Tim Vanacken met als contactadres Brugstraat 21 te 3870 Heers</w:t>
      </w:r>
      <w:r w:rsidRPr="00475F23">
        <w:rPr>
          <w:lang w:val="nl-NL"/>
        </w:rPr>
        <w:t xml:space="preserve">, werd </w:t>
      </w:r>
      <w:r>
        <w:rPr>
          <w:lang w:eastAsia="nl-NL"/>
        </w:rPr>
        <w:t>verleend</w:t>
      </w:r>
      <w:r w:rsidRPr="00475F23">
        <w:rPr>
          <w:lang w:val="nl-NL"/>
        </w:rPr>
        <w:t xml:space="preserve"> door </w:t>
      </w:r>
      <w:r w:rsidR="00F71801">
        <w:t>h</w:t>
      </w:r>
      <w:r>
        <w:t>et college van burgemeester en schepenen</w:t>
      </w:r>
      <w:r w:rsidRPr="00475F23">
        <w:rPr>
          <w:lang w:val="nl-NL"/>
        </w:rPr>
        <w:t>.</w:t>
      </w:r>
    </w:p>
    <w:p w14:paraId="798BEE7D" w14:textId="77777777" w:rsidR="005B5F26" w:rsidRPr="00475F23" w:rsidRDefault="005B5F26" w:rsidP="0075314F">
      <w:pPr>
        <w:rPr>
          <w:lang w:val="nl-NL"/>
        </w:rPr>
      </w:pPr>
    </w:p>
    <w:p w14:paraId="084936B6"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10 AUGUSTUS 2026</w:t>
      </w:r>
      <w:r w:rsidR="0039401E" w:rsidRPr="00475F23">
        <w:rPr>
          <w:lang w:val="nl-NL"/>
        </w:rPr>
        <w:t xml:space="preserve"> HET VOLGENDE BESLIST: </w:t>
      </w:r>
    </w:p>
    <w:p w14:paraId="7BC49CFC" w14:textId="77777777" w:rsidR="005B5F26" w:rsidRPr="00475F23" w:rsidRDefault="005B5F26" w:rsidP="0075314F">
      <w:pPr>
        <w:rPr>
          <w:lang w:val="nl-NL"/>
        </w:rPr>
      </w:pPr>
    </w:p>
    <w:p w14:paraId="40C76A94"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eastAsia="nl-NL"/>
        </w:rPr>
        <w:t>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3D50937F" w14:textId="77777777" w:rsidR="005B5F26" w:rsidRDefault="005B5F26" w:rsidP="0075314F">
      <w:pPr>
        <w:rPr>
          <w:lang w:val="nl-NL"/>
        </w:rPr>
      </w:pPr>
    </w:p>
    <w:p w14:paraId="57373FE9"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het uitbreiden van een houtopslag met een garage</w:t>
      </w:r>
      <w:r>
        <w:rPr>
          <w:rFonts w:cs="Arial"/>
          <w:color w:val="000000" w:themeColor="text1"/>
        </w:rPr>
        <w:t>.</w:t>
      </w:r>
    </w:p>
    <w:p w14:paraId="7D9BA023"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565B5E64" w14:textId="77777777" w:rsidR="005B5F26" w:rsidRDefault="005B5F26" w:rsidP="00324FE5"/>
    <w:p w14:paraId="0A410FF4" w14:textId="77777777" w:rsidR="005B5F26" w:rsidRDefault="005B5F26" w:rsidP="0075314F">
      <w:pPr>
        <w:rPr>
          <w:lang w:val="nl-NL"/>
        </w:rPr>
      </w:pPr>
    </w:p>
    <w:p w14:paraId="7D0DAD26"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10B87CC6" w14:textId="77777777" w:rsidR="005B5F26" w:rsidRPr="00475F23" w:rsidRDefault="005B5F26" w:rsidP="0075314F">
      <w:pPr>
        <w:rPr>
          <w:lang w:val="nl-NL"/>
        </w:rPr>
      </w:pPr>
    </w:p>
    <w:p w14:paraId="1097760C" w14:textId="77777777" w:rsidR="005B5F26" w:rsidRPr="00F27E46" w:rsidRDefault="00000000" w:rsidP="00F27E46">
      <w:pPr>
        <w:rPr>
          <w:rStyle w:val="Zwaar"/>
        </w:rPr>
      </w:pPr>
      <w:r w:rsidRPr="00F27E46">
        <w:rPr>
          <w:rStyle w:val="Zwaar"/>
        </w:rPr>
        <w:t>Beroepsmogelijkheden</w:t>
      </w:r>
    </w:p>
    <w:p w14:paraId="1D987417"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7CAA6600" w14:textId="77777777" w:rsidR="00B3388D" w:rsidRPr="006D1E85" w:rsidRDefault="00B3388D" w:rsidP="00486C21">
      <w:pPr>
        <w:pStyle w:val="beroeptekst"/>
      </w:pPr>
    </w:p>
    <w:p w14:paraId="3018116D" w14:textId="77777777" w:rsidR="00B3388D" w:rsidRPr="006D1E85" w:rsidRDefault="00000000" w:rsidP="00486C21">
      <w:pPr>
        <w:pStyle w:val="beroeptekst"/>
        <w:rPr>
          <w:lang w:val="nl-NL"/>
        </w:rPr>
      </w:pPr>
      <w:r w:rsidRPr="006D1E85">
        <w:rPr>
          <w:b/>
          <w:bCs/>
          <w:lang w:val="nl-NL"/>
        </w:rPr>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26614D27"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7DD9A0BD"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20F86F1E" w14:textId="77777777" w:rsidR="00B3388D" w:rsidRPr="006D1E85" w:rsidRDefault="00000000" w:rsidP="00486C21">
      <w:pPr>
        <w:pStyle w:val="beroeptekst"/>
        <w:rPr>
          <w:lang w:val="nl-NL"/>
        </w:rPr>
      </w:pPr>
      <w:r w:rsidRPr="006D1E85">
        <w:rPr>
          <w:lang w:val="nl-NL"/>
        </w:rPr>
        <w:lastRenderedPageBreak/>
        <w:t xml:space="preserve">Volg hierbij de volgende aanwijzingen nauwgezet op. </w:t>
      </w:r>
    </w:p>
    <w:p w14:paraId="75CBA07F"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1FD916BC"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6649E1AB" w14:textId="77777777" w:rsidR="00B3388D" w:rsidRPr="006D1E85" w:rsidRDefault="00000000" w:rsidP="003E3549">
      <w:pPr>
        <w:pStyle w:val="beroeptekst"/>
        <w:numPr>
          <w:ilvl w:val="0"/>
          <w:numId w:val="6"/>
        </w:numPr>
        <w:rPr>
          <w:lang w:val="nl-NL"/>
        </w:rPr>
      </w:pPr>
      <w:r w:rsidRPr="006D1E85">
        <w:rPr>
          <w:lang w:val="nl-NL"/>
        </w:rPr>
        <w:t>de vergunningsaanvrager.</w:t>
      </w:r>
    </w:p>
    <w:p w14:paraId="3B633FE1"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69965DA6" w14:textId="77777777" w:rsidR="00B3388D" w:rsidRPr="006D1E85" w:rsidRDefault="00000000" w:rsidP="00486C21">
      <w:pPr>
        <w:pStyle w:val="beroeptekst"/>
      </w:pPr>
      <w:r w:rsidRPr="006D1E85">
        <w:t>Vermeld in uw beroepschrift het volgende:</w:t>
      </w:r>
    </w:p>
    <w:p w14:paraId="48938B03" w14:textId="77777777" w:rsidR="00B3388D" w:rsidRDefault="00000000" w:rsidP="002F38F1">
      <w:pPr>
        <w:pStyle w:val="beroeptekst"/>
        <w:numPr>
          <w:ilvl w:val="0"/>
          <w:numId w:val="7"/>
        </w:numPr>
      </w:pPr>
      <w:r w:rsidRPr="00A678CA">
        <w:t>uw naam en adres en het feit dat u een beroep instelt als lid van het betrokken publiek;</w:t>
      </w:r>
    </w:p>
    <w:p w14:paraId="5F48C688" w14:textId="77777777" w:rsidR="00B3388D" w:rsidRPr="00A678CA" w:rsidRDefault="00000000" w:rsidP="002F38F1">
      <w:pPr>
        <w:pStyle w:val="beroeptekst"/>
        <w:numPr>
          <w:ilvl w:val="0"/>
          <w:numId w:val="7"/>
        </w:numPr>
      </w:pPr>
      <w:r w:rsidRPr="00A678CA">
        <w:t>de volgende referentie: OMV_2026073322;</w:t>
      </w:r>
    </w:p>
    <w:p w14:paraId="05F54473" w14:textId="77777777" w:rsidR="00B3388D" w:rsidRPr="00A678CA" w:rsidRDefault="00000000" w:rsidP="00A678CA">
      <w:pPr>
        <w:pStyle w:val="beroeptekst"/>
        <w:numPr>
          <w:ilvl w:val="0"/>
          <w:numId w:val="7"/>
        </w:numPr>
      </w:pPr>
      <w:r w:rsidRPr="00A678CA">
        <w:t>de redenen waarom u beroep aantekent;</w:t>
      </w:r>
    </w:p>
    <w:p w14:paraId="2D4F989D"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619E98A6" w14:textId="77777777" w:rsidR="00B3388D" w:rsidRPr="00A678CA" w:rsidRDefault="00000000" w:rsidP="00A678CA">
      <w:pPr>
        <w:pStyle w:val="beroeptekst"/>
        <w:numPr>
          <w:ilvl w:val="0"/>
          <w:numId w:val="7"/>
        </w:numPr>
      </w:pPr>
      <w:r w:rsidRPr="00A678CA">
        <w:t>of u gehoord wenst te worden.</w:t>
      </w:r>
    </w:p>
    <w:p w14:paraId="1C52FB70" w14:textId="77777777" w:rsidR="00B3388D" w:rsidRPr="006D1E85" w:rsidRDefault="00B3388D" w:rsidP="00486C21">
      <w:pPr>
        <w:pStyle w:val="beroeptekst"/>
      </w:pPr>
    </w:p>
    <w:p w14:paraId="3684B714"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OMV_2026073322</w:t>
      </w:r>
      <w:r>
        <w:t>’’</w:t>
      </w:r>
      <w:r w:rsidRPr="006D1E85">
        <w:t xml:space="preserve"> en voeg het betalingsbewijs toe aan uw beroepschrift. </w:t>
      </w:r>
    </w:p>
    <w:p w14:paraId="1C70475F"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1A6EB778" w14:textId="77777777" w:rsidR="005B5F26" w:rsidRPr="00F27E46" w:rsidRDefault="00000000" w:rsidP="00F27E46">
      <w:r w:rsidRPr="00F27E46">
        <w:br w:type="page"/>
      </w:r>
    </w:p>
    <w:p w14:paraId="248133AA" w14:textId="77777777" w:rsidR="005B5F26" w:rsidRDefault="00000000" w:rsidP="003A5826">
      <w:pPr>
        <w:rPr>
          <w:rStyle w:val="Zwaar"/>
        </w:rPr>
      </w:pPr>
      <w:r>
        <w:rPr>
          <w:rStyle w:val="Zwaar"/>
        </w:rPr>
        <w:lastRenderedPageBreak/>
        <w:t xml:space="preserve">Omgevingsloketnummer: </w:t>
      </w:r>
      <w:r>
        <w:t>OMV_2026073322</w:t>
      </w:r>
    </w:p>
    <w:p w14:paraId="0BA7B5A9" w14:textId="77777777" w:rsidR="005B5F26" w:rsidRDefault="00000000" w:rsidP="0075314F">
      <w:pPr>
        <w:rPr>
          <w:rStyle w:val="Zwaar"/>
        </w:rPr>
      </w:pPr>
      <w:r w:rsidRPr="00410270">
        <w:rPr>
          <w:rStyle w:val="Zwaar"/>
        </w:rPr>
        <w:t>Dossiernummer:</w:t>
      </w:r>
      <w:r>
        <w:rPr>
          <w:lang w:val="nl-NL"/>
        </w:rPr>
        <w:t xml:space="preserve"> 2026 00054</w:t>
      </w:r>
    </w:p>
    <w:p w14:paraId="3BF0D103" w14:textId="77777777" w:rsidR="005B5F26" w:rsidRDefault="005B5F26" w:rsidP="0075314F"/>
    <w:p w14:paraId="208F37E8"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316094A0" w14:textId="77777777" w:rsidR="005B5F26" w:rsidRPr="005313F4" w:rsidRDefault="005B5F26" w:rsidP="0075314F">
      <w:pPr>
        <w:pBdr>
          <w:bottom w:val="single" w:sz="12" w:space="1" w:color="auto"/>
        </w:pBdr>
        <w:rPr>
          <w:lang w:val="nl-NL"/>
        </w:rPr>
      </w:pPr>
    </w:p>
    <w:p w14:paraId="613293B1" w14:textId="77777777" w:rsidR="005B5F26" w:rsidRPr="00475F23" w:rsidRDefault="005B5F26" w:rsidP="0075314F">
      <w:pPr>
        <w:rPr>
          <w:lang w:val="nl-NL"/>
        </w:rPr>
      </w:pPr>
    </w:p>
    <w:p w14:paraId="6C58D7C6"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Tim Vanacken met als contactadres Brugstraat 21 te 3870 Heers</w:t>
      </w:r>
      <w:r>
        <w:rPr>
          <w:rFonts w:cs="Arial"/>
          <w:color w:val="000000"/>
          <w:lang w:val="nl-NL" w:eastAsia="zh-CN"/>
        </w:rPr>
        <w:t>, werd ingediend op 10 juni 2026</w:t>
      </w:r>
    </w:p>
    <w:p w14:paraId="275AA50B"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30 juni 2026.</w:t>
      </w:r>
    </w:p>
    <w:p w14:paraId="5B7A4FDE" w14:textId="77777777" w:rsidR="005B5F26" w:rsidRPr="00B457F3" w:rsidRDefault="005B5F26" w:rsidP="0075314F">
      <w:pPr>
        <w:tabs>
          <w:tab w:val="left" w:pos="-1440"/>
        </w:tabs>
        <w:jc w:val="both"/>
        <w:rPr>
          <w:rFonts w:cs="Arial"/>
          <w:color w:val="000000" w:themeColor="text1"/>
        </w:rPr>
      </w:pPr>
    </w:p>
    <w:p w14:paraId="7E56CC50"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Brugstraat 21</w:t>
      </w:r>
      <w:r w:rsidRPr="00B457F3">
        <w:rPr>
          <w:rFonts w:cs="Arial"/>
          <w:color w:val="000000" w:themeColor="text1"/>
        </w:rPr>
        <w:t xml:space="preserve">, kadastraal bekend: </w:t>
      </w:r>
      <w:r w:rsidRPr="00CE1E06">
        <w:t>afdeling 10 sectie A</w:t>
      </w:r>
      <w:r w:rsidRPr="00CE1E06">
        <w:rPr>
          <w:noProof/>
        </w:rPr>
        <w:t xml:space="preserve"> </w:t>
      </w:r>
      <w:r>
        <w:rPr>
          <w:noProof/>
        </w:rPr>
        <w:t xml:space="preserve">nr. </w:t>
      </w:r>
      <w:r w:rsidRPr="00CE1E06">
        <w:t>226</w:t>
      </w:r>
      <w:r w:rsidRPr="00CE1E06">
        <w:rPr>
          <w:noProof/>
        </w:rPr>
        <w:t>S</w:t>
      </w:r>
    </w:p>
    <w:p w14:paraId="62E92301" w14:textId="77777777" w:rsidR="005B5F26" w:rsidRPr="00B457F3" w:rsidRDefault="005B5F26" w:rsidP="0075314F">
      <w:pPr>
        <w:jc w:val="both"/>
        <w:rPr>
          <w:rFonts w:cs="Arial"/>
          <w:color w:val="000000" w:themeColor="text1"/>
        </w:rPr>
      </w:pPr>
    </w:p>
    <w:p w14:paraId="24F0C6A4" w14:textId="77777777" w:rsidR="005B5F26" w:rsidRDefault="00000000" w:rsidP="0075314F">
      <w:pPr>
        <w:jc w:val="both"/>
        <w:outlineLvl w:val="0"/>
        <w:rPr>
          <w:rFonts w:cs="Arial"/>
          <w:color w:val="000000" w:themeColor="text1"/>
        </w:rPr>
      </w:pPr>
      <w:r>
        <w:rPr>
          <w:rFonts w:cs="Arial"/>
          <w:color w:val="000000" w:themeColor="text1"/>
        </w:rPr>
        <w:t>Het betreft een aanvraag tot het uitbreiden van een houtopslag met een garage.</w:t>
      </w:r>
    </w:p>
    <w:p w14:paraId="44013CEC"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7E8AFE2D" w14:textId="77777777" w:rsidR="005B5F26" w:rsidRDefault="005B5F26" w:rsidP="00167123"/>
    <w:p w14:paraId="3545F963" w14:textId="77777777" w:rsidR="005B5F26" w:rsidRPr="00B457F3" w:rsidRDefault="005B5F26" w:rsidP="0075314F">
      <w:pPr>
        <w:jc w:val="both"/>
        <w:rPr>
          <w:rFonts w:cs="Arial"/>
          <w:color w:val="000000" w:themeColor="text1"/>
        </w:rPr>
      </w:pPr>
    </w:p>
    <w:p w14:paraId="587D1A50"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5267569D" w14:textId="77777777" w:rsidR="005B5F26" w:rsidRDefault="005B5F26" w:rsidP="0075314F">
      <w:pPr>
        <w:tabs>
          <w:tab w:val="center" w:pos="6237"/>
        </w:tabs>
        <w:rPr>
          <w:rFonts w:cs="Arial"/>
          <w:color w:val="000000" w:themeColor="text1"/>
        </w:rPr>
      </w:pPr>
    </w:p>
    <w:p w14:paraId="61729FEC"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056E073D" w14:textId="77777777" w:rsidR="0055375D" w:rsidRPr="0055375D" w:rsidRDefault="00000000" w:rsidP="0055375D">
      <w:pPr>
        <w:numPr>
          <w:ilvl w:val="0"/>
          <w:numId w:val="13"/>
        </w:numPr>
        <w:rPr>
          <w:b/>
          <w:bCs/>
        </w:rPr>
      </w:pPr>
      <w:r w:rsidRPr="0055375D">
        <w:rPr>
          <w:b/>
          <w:bCs/>
          <w:u w:val="single"/>
        </w:rPr>
        <w:t>Stedenbouwkundige basisgegevens</w:t>
      </w:r>
    </w:p>
    <w:p w14:paraId="69187537" w14:textId="77777777" w:rsidR="0055375D" w:rsidRPr="0055375D" w:rsidRDefault="0055375D" w:rsidP="0055375D"/>
    <w:p w14:paraId="6A55B8D0" w14:textId="77777777" w:rsidR="0055375D" w:rsidRPr="0055375D" w:rsidRDefault="00000000" w:rsidP="0055375D">
      <w:r w:rsidRPr="0055375D">
        <w:rPr>
          <w:b/>
          <w:bCs/>
        </w:rPr>
        <w:t>Ligging volgens het gewestplan, de plannen van aanleg, uitvoeringsplannen, verkavelingen.</w:t>
      </w:r>
    </w:p>
    <w:p w14:paraId="759FEABC" w14:textId="77777777" w:rsidR="0055375D" w:rsidRPr="0055375D" w:rsidRDefault="00000000" w:rsidP="0055375D">
      <w:r w:rsidRPr="0055375D">
        <w:t xml:space="preserve"> De aanvraag dient getoetst te worden aan de bepalingen van het gewestplan Sint-Truiden-Tongeren d.d. 05/04/1977 en meer specifiek aan deze van het K.B. van 28 december 1972 betreffende de inrichting en de toepassing van de ontwerp gewestplannen en de gewestplannen. De aanvraag is gelegen in: </w:t>
      </w:r>
    </w:p>
    <w:p w14:paraId="12FD3313" w14:textId="77777777" w:rsidR="0055375D" w:rsidRPr="0055375D" w:rsidRDefault="00000000" w:rsidP="0055375D">
      <w:r w:rsidRPr="0055375D">
        <w:t>woongebied met landelijk karakter</w:t>
      </w:r>
    </w:p>
    <w:p w14:paraId="169D0E49" w14:textId="77777777" w:rsidR="0055375D" w:rsidRPr="0055375D" w:rsidRDefault="00000000" w:rsidP="0055375D">
      <w:r w:rsidRPr="0055375D">
        <w:t>de woongebieden met een landelijk karakter zijn bestemd voor woningbouw in het algemeen en tevens voor landbouwbedrijven;</w:t>
      </w:r>
    </w:p>
    <w:p w14:paraId="2239CAB5" w14:textId="77777777" w:rsidR="0055375D" w:rsidRPr="0055375D" w:rsidRDefault="00000000" w:rsidP="0055375D">
      <w:r w:rsidRPr="0055375D">
        <w:t>De aanvraag is niet gelegen in een bijzonder plan van aanleg.</w:t>
      </w:r>
    </w:p>
    <w:p w14:paraId="1E224079" w14:textId="77777777" w:rsidR="0055375D" w:rsidRPr="0055375D" w:rsidRDefault="00000000" w:rsidP="0055375D">
      <w:r w:rsidRPr="0055375D">
        <w:t>De aanvraag is niet gelegen in een ruimtelijk uitvoeringsplan.</w:t>
      </w:r>
    </w:p>
    <w:p w14:paraId="231016B5" w14:textId="77777777" w:rsidR="0055375D" w:rsidRPr="0055375D" w:rsidRDefault="00000000" w:rsidP="0055375D">
      <w:r w:rsidRPr="0055375D">
        <w:t>Aan deze aanvraag zijn geen loten gekoppeld.</w:t>
      </w:r>
    </w:p>
    <w:p w14:paraId="3B43F2CC" w14:textId="77777777" w:rsidR="0055375D" w:rsidRPr="0055375D" w:rsidRDefault="0055375D" w:rsidP="0055375D"/>
    <w:p w14:paraId="38C65C2B" w14:textId="77777777" w:rsidR="0055375D" w:rsidRPr="0055375D" w:rsidRDefault="00000000" w:rsidP="0055375D">
      <w:pPr>
        <w:rPr>
          <w:b/>
          <w:bCs/>
        </w:rPr>
      </w:pPr>
      <w:r w:rsidRPr="0055375D">
        <w:rPr>
          <w:b/>
          <w:bCs/>
        </w:rPr>
        <w:t>Bepaling van het plan dat van toepassing is op de aanvraag</w:t>
      </w:r>
    </w:p>
    <w:p w14:paraId="2CCAB237" w14:textId="77777777" w:rsidR="0055375D" w:rsidRPr="0055375D" w:rsidRDefault="00000000" w:rsidP="0055375D">
      <w:r w:rsidRPr="0055375D">
        <w:t xml:space="preserve">De aanvraag is niet gesitueerd in een algemeen of bijzonder plan van aanleg of in een ruimtelijk uitvoeringsplan. De aanvraag dient getoetst te worden aan de bepalingen van het gewestplan. </w:t>
      </w:r>
    </w:p>
    <w:p w14:paraId="7723C497" w14:textId="77777777" w:rsidR="0055375D" w:rsidRPr="0055375D" w:rsidRDefault="0055375D" w:rsidP="0055375D">
      <w:pPr>
        <w:rPr>
          <w:bCs/>
        </w:rPr>
      </w:pPr>
    </w:p>
    <w:p w14:paraId="3239C22D" w14:textId="77777777" w:rsidR="0055375D" w:rsidRPr="0055375D" w:rsidRDefault="00000000" w:rsidP="0055375D">
      <w:pPr>
        <w:rPr>
          <w:b/>
          <w:bCs/>
        </w:rPr>
      </w:pPr>
      <w:r w:rsidRPr="0055375D">
        <w:rPr>
          <w:b/>
          <w:bCs/>
        </w:rPr>
        <w:t>Overeenstemming met dit plan</w:t>
      </w:r>
    </w:p>
    <w:p w14:paraId="6CDB12C9" w14:textId="77777777" w:rsidR="0055375D" w:rsidRPr="0055375D" w:rsidRDefault="00000000" w:rsidP="0055375D">
      <w:r w:rsidRPr="0055375D">
        <w:t>Het gevraagde is in overeenstemming met de bepalingen van het gewestplan.</w:t>
      </w:r>
    </w:p>
    <w:p w14:paraId="2B6C8C14" w14:textId="77777777" w:rsidR="0055375D" w:rsidRPr="0055375D" w:rsidRDefault="0055375D" w:rsidP="0055375D"/>
    <w:p w14:paraId="7E4693D5" w14:textId="77777777" w:rsidR="0055375D" w:rsidRPr="0055375D" w:rsidRDefault="0055375D" w:rsidP="0055375D">
      <w:pPr>
        <w:rPr>
          <w:bCs/>
        </w:rPr>
      </w:pPr>
    </w:p>
    <w:p w14:paraId="74A257E6" w14:textId="77777777" w:rsidR="0055375D" w:rsidRPr="0055375D" w:rsidRDefault="00000000" w:rsidP="0055375D">
      <w:pPr>
        <w:rPr>
          <w:b/>
          <w:bCs/>
        </w:rPr>
      </w:pPr>
      <w:r w:rsidRPr="0055375D">
        <w:rPr>
          <w:b/>
          <w:bCs/>
        </w:rPr>
        <w:t>Afwijkings- en uitzonderingsbepalingen</w:t>
      </w:r>
    </w:p>
    <w:p w14:paraId="131306C6" w14:textId="77777777" w:rsidR="0055375D" w:rsidRPr="0055375D" w:rsidRDefault="00000000" w:rsidP="0055375D">
      <w:r w:rsidRPr="0055375D">
        <w:t>Niet van toepassing.</w:t>
      </w:r>
    </w:p>
    <w:p w14:paraId="5BF782EA" w14:textId="77777777" w:rsidR="0055375D" w:rsidRPr="0055375D" w:rsidRDefault="0055375D" w:rsidP="0055375D">
      <w:pPr>
        <w:rPr>
          <w:bCs/>
        </w:rPr>
      </w:pPr>
    </w:p>
    <w:p w14:paraId="4166328F" w14:textId="77777777" w:rsidR="0055375D" w:rsidRPr="0055375D" w:rsidRDefault="00000000" w:rsidP="0055375D">
      <w:pPr>
        <w:rPr>
          <w:b/>
          <w:bCs/>
        </w:rPr>
      </w:pPr>
      <w:r w:rsidRPr="0055375D">
        <w:rPr>
          <w:b/>
          <w:bCs/>
        </w:rPr>
        <w:t>Verordeningen</w:t>
      </w:r>
    </w:p>
    <w:p w14:paraId="08AE72D7" w14:textId="77777777" w:rsidR="0055375D" w:rsidRPr="0055375D" w:rsidRDefault="00000000" w:rsidP="0055375D">
      <w:r w:rsidRPr="0055375D">
        <w:t xml:space="preserve">De gemeentelijke, provinciale en gewestelijke verordeningen zijn van toepassing. </w:t>
      </w:r>
    </w:p>
    <w:p w14:paraId="2778623F" w14:textId="77777777" w:rsidR="0055375D" w:rsidRPr="0055375D" w:rsidRDefault="00000000" w:rsidP="0055375D">
      <w:pPr>
        <w:numPr>
          <w:ilvl w:val="0"/>
          <w:numId w:val="17"/>
        </w:numPr>
      </w:pPr>
      <w:r w:rsidRPr="0055375D">
        <w:t>Algemene bouwverordening inzake wegen voor voetgangersverkeer, goedgekeurd door de Vlaamse Regering op 29 april 1997.</w:t>
      </w:r>
    </w:p>
    <w:p w14:paraId="505DD0F2" w14:textId="77777777" w:rsidR="0055375D" w:rsidRPr="0055375D" w:rsidRDefault="00000000" w:rsidP="0055375D">
      <w:pPr>
        <w:numPr>
          <w:ilvl w:val="0"/>
          <w:numId w:val="17"/>
        </w:numPr>
      </w:pPr>
      <w:r w:rsidRPr="0055375D">
        <w:lastRenderedPageBreak/>
        <w:t>Gewestelijke stedenbouwkundige verordening inzake openluchtrecreatieve verblijven en de inrichting van gebieden voor dergelijke verblijven, goedgekeurd door de Vlaamse Regering op 8 juli 2005.</w:t>
      </w:r>
    </w:p>
    <w:p w14:paraId="3A25A763" w14:textId="77777777" w:rsidR="0055375D" w:rsidRPr="0055375D" w:rsidRDefault="00000000" w:rsidP="0055375D">
      <w:pPr>
        <w:numPr>
          <w:ilvl w:val="0"/>
          <w:numId w:val="17"/>
        </w:numPr>
      </w:pPr>
      <w:r w:rsidRPr="0055375D">
        <w:t>Gewestelijke stedenbouwkundige verordening inzake breedband, goedgekeurd door de Vlaamse Regering op 9 juni 2017.</w:t>
      </w:r>
    </w:p>
    <w:p w14:paraId="519341C7" w14:textId="77777777" w:rsidR="0055375D" w:rsidRPr="0055375D" w:rsidRDefault="00000000" w:rsidP="0055375D">
      <w:pPr>
        <w:numPr>
          <w:ilvl w:val="0"/>
          <w:numId w:val="17"/>
        </w:numPr>
      </w:pPr>
      <w:r w:rsidRPr="0055375D">
        <w:t>Gewestelijke stedenbouwkundige verordening inzake toegankelijkheid, goedgekeurd door de Vlaamse Regering op 5 juni 2009.</w:t>
      </w:r>
    </w:p>
    <w:p w14:paraId="194F4DB5" w14:textId="77777777" w:rsidR="0055375D" w:rsidRPr="0055375D" w:rsidRDefault="00000000" w:rsidP="0055375D">
      <w:pPr>
        <w:numPr>
          <w:ilvl w:val="0"/>
          <w:numId w:val="17"/>
        </w:numPr>
      </w:pPr>
      <w:r w:rsidRPr="0055375D">
        <w:t>Gewestelijke stedenbouwkundige verordening voor publiciteitsinrichtingen, goedgekeurd door de Vlaamse Regering op 12 mei 2023, in werking getreden op 1 januari 2024.</w:t>
      </w:r>
    </w:p>
    <w:p w14:paraId="1264C723" w14:textId="77777777" w:rsidR="0055375D" w:rsidRPr="0055375D" w:rsidRDefault="00000000" w:rsidP="0055375D">
      <w:pPr>
        <w:numPr>
          <w:ilvl w:val="0"/>
          <w:numId w:val="17"/>
        </w:numPr>
      </w:pPr>
      <w:r w:rsidRPr="0055375D">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3F384DE6" w14:textId="77777777" w:rsidR="0055375D" w:rsidRPr="0055375D" w:rsidRDefault="0055375D" w:rsidP="0055375D"/>
    <w:p w14:paraId="6E1155A1" w14:textId="77777777" w:rsidR="0055375D" w:rsidRPr="0055375D" w:rsidRDefault="00000000" w:rsidP="0055375D">
      <w:pPr>
        <w:numPr>
          <w:ilvl w:val="0"/>
          <w:numId w:val="13"/>
        </w:numPr>
        <w:rPr>
          <w:b/>
          <w:bCs/>
          <w:u w:val="single"/>
        </w:rPr>
      </w:pPr>
      <w:r w:rsidRPr="0055375D">
        <w:rPr>
          <w:b/>
          <w:bCs/>
          <w:u w:val="single"/>
        </w:rPr>
        <w:t>Historiek</w:t>
      </w:r>
    </w:p>
    <w:p w14:paraId="2A0F02F7" w14:textId="77777777" w:rsidR="0055375D" w:rsidRPr="0055375D" w:rsidRDefault="00000000" w:rsidP="0055375D">
      <w:r w:rsidRPr="0055375D">
        <w:t xml:space="preserve">Volgende vergunningen /aanvragen zijn relevant: </w:t>
      </w:r>
    </w:p>
    <w:p w14:paraId="1CF192C7" w14:textId="77777777" w:rsidR="0055375D" w:rsidRPr="0055375D" w:rsidRDefault="00000000" w:rsidP="0055375D">
      <w:pPr>
        <w:numPr>
          <w:ilvl w:val="0"/>
          <w:numId w:val="15"/>
        </w:numPr>
      </w:pPr>
      <w:r w:rsidRPr="0055375D">
        <w:t>Omgevingsvergunning 201900036/OMV_2019042798 voor uitbreiding garage, nieuwbouw carport en houtopslag goedgekeurd op 11/06/2019.</w:t>
      </w:r>
    </w:p>
    <w:p w14:paraId="7A9895FC" w14:textId="77777777" w:rsidR="0055375D" w:rsidRPr="0055375D" w:rsidRDefault="00000000" w:rsidP="0055375D">
      <w:pPr>
        <w:numPr>
          <w:ilvl w:val="0"/>
          <w:numId w:val="15"/>
        </w:numPr>
      </w:pPr>
      <w:r w:rsidRPr="0055375D">
        <w:t>Stedenbouwkundige vergunning (1998/00050) voor bouwen van een woning - goedgekeurd op 16/06/1998.”</w:t>
      </w:r>
    </w:p>
    <w:p w14:paraId="4ABEDF81" w14:textId="77777777" w:rsidR="0055375D" w:rsidRPr="0055375D" w:rsidRDefault="0055375D" w:rsidP="0055375D"/>
    <w:p w14:paraId="1791348D" w14:textId="77777777" w:rsidR="0055375D" w:rsidRPr="0055375D" w:rsidRDefault="0055375D" w:rsidP="0055375D">
      <w:pPr>
        <w:rPr>
          <w:b/>
          <w:bCs/>
        </w:rPr>
      </w:pPr>
    </w:p>
    <w:p w14:paraId="3899D326" w14:textId="77777777" w:rsidR="0055375D" w:rsidRPr="0055375D" w:rsidRDefault="0055375D" w:rsidP="0055375D"/>
    <w:p w14:paraId="00462F0D" w14:textId="77777777" w:rsidR="0055375D" w:rsidRPr="0055375D" w:rsidRDefault="00000000" w:rsidP="0055375D">
      <w:pPr>
        <w:numPr>
          <w:ilvl w:val="0"/>
          <w:numId w:val="14"/>
        </w:numPr>
        <w:rPr>
          <w:b/>
          <w:bCs/>
          <w:u w:val="single"/>
        </w:rPr>
      </w:pPr>
      <w:r w:rsidRPr="0055375D">
        <w:rPr>
          <w:b/>
          <w:bCs/>
          <w:u w:val="single"/>
        </w:rPr>
        <w:t>Beschrijving van de omgeving en de aanvraag</w:t>
      </w:r>
    </w:p>
    <w:p w14:paraId="1F87BBD3" w14:textId="77777777" w:rsidR="0055375D" w:rsidRPr="0055375D" w:rsidRDefault="00000000" w:rsidP="0055375D">
      <w:r w:rsidRPr="0055375D">
        <w:t>De aanvraag betreft het uitbreiden van een houtopslag met een garage</w:t>
      </w:r>
    </w:p>
    <w:p w14:paraId="353D46AD" w14:textId="77777777" w:rsidR="0055375D" w:rsidRPr="0055375D" w:rsidRDefault="00000000" w:rsidP="0055375D">
      <w:r w:rsidRPr="0055375D">
        <w:t>Type handelingen: stedenbouwkundige handelingen</w:t>
      </w:r>
    </w:p>
    <w:p w14:paraId="0ACD257B" w14:textId="77777777" w:rsidR="0055375D" w:rsidRPr="0055375D" w:rsidRDefault="0055375D" w:rsidP="0055375D"/>
    <w:p w14:paraId="7B238FDC" w14:textId="77777777" w:rsidR="0055375D" w:rsidRPr="0055375D" w:rsidRDefault="00000000" w:rsidP="0055375D">
      <w:pPr>
        <w:rPr>
          <w:lang w:val="nl-NL"/>
        </w:rPr>
      </w:pPr>
      <w:r w:rsidRPr="0055375D">
        <w:rPr>
          <w:lang w:val="nl-NL"/>
        </w:rPr>
        <w:t>De aanvraag betreft de uitbreiding van een woningbijgebouw ten behoeve van het stallen van een bestelwagen en aanhangwagen.</w:t>
      </w:r>
    </w:p>
    <w:p w14:paraId="1E52E342" w14:textId="77777777" w:rsidR="0055375D" w:rsidRPr="0055375D" w:rsidRDefault="00000000" w:rsidP="0055375D">
      <w:pPr>
        <w:rPr>
          <w:lang w:val="nl-NL"/>
        </w:rPr>
      </w:pPr>
      <w:r w:rsidRPr="0055375D">
        <w:rPr>
          <w:lang w:val="nl-NL"/>
        </w:rPr>
        <w:t>De uitbreiding gebeurt in dezelfde stijl als de woning, de dakhelling 30° van de houtopslag wordt aangehouden en de inplanting is op 1 m van de zijdelingse perceelsgrens. De kroonlijsthoogte wordt beperkt tot 3 m, de nok is 4m60 hoger dan de 0.00-pas. De uitbreiding meet 12mx5m. De gevels worden afgewerkt met een bruine gevelsteen, de dakafwerking zijn rode dakpannen. Het buitenschrijnwerk is voorzien in hout.</w:t>
      </w:r>
    </w:p>
    <w:p w14:paraId="6CE52A06" w14:textId="77777777" w:rsidR="0055375D" w:rsidRPr="0055375D" w:rsidRDefault="00000000" w:rsidP="0055375D">
      <w:pPr>
        <w:rPr>
          <w:lang w:val="nl-NL"/>
        </w:rPr>
      </w:pPr>
      <w:r w:rsidRPr="0055375D">
        <w:rPr>
          <w:lang w:val="nl-NL"/>
        </w:rPr>
        <w:t xml:space="preserve">De woning waarbij de uitbreiding van het woningbijgebouw gebeurt, is gelegen op een hoekperceel. De woning zelf bestaat uit twee bouwlagen en een hellend dak. twee schuur/garagevolumes van 1 bouwlaag met hellend dak, flankeren de woning in een hoek. Achteraan op het perceel is reeds een woningbijgebouw in de vorm van een houtopslag. </w:t>
      </w:r>
    </w:p>
    <w:p w14:paraId="2E8A1A39" w14:textId="77777777" w:rsidR="0055375D" w:rsidRPr="0055375D" w:rsidRDefault="00000000" w:rsidP="0055375D">
      <w:pPr>
        <w:rPr>
          <w:lang w:val="nl-NL"/>
        </w:rPr>
      </w:pPr>
      <w:r w:rsidRPr="0055375D">
        <w:rPr>
          <w:lang w:val="nl-NL"/>
        </w:rPr>
        <w:t xml:space="preserve">De woning is opgetrokken in een roodbruine gevelsteen, het dak is afgewerkt met rode dakpannen en het buitenschrijnwerk is zwart met houten accenten voor de poorten en de inkomdeur. De tuinzone is afgebakend door houten paaltjes gecombineerd met een haag. De uitbreiding zal reiken tot op de rooilijn met de  O.L.Vrouwstraat. </w:t>
      </w:r>
    </w:p>
    <w:p w14:paraId="031CC1DF" w14:textId="77777777" w:rsidR="0055375D" w:rsidRPr="0055375D" w:rsidRDefault="00000000" w:rsidP="0055375D">
      <w:pPr>
        <w:rPr>
          <w:lang w:val="nl-NL"/>
        </w:rPr>
      </w:pPr>
      <w:r w:rsidRPr="0055375D">
        <w:rPr>
          <w:lang w:val="nl-NL"/>
        </w:rPr>
        <w:t>De naburige woning bestaat uit één bouwlaag en een hellend dak en is ingeplant met een ruime voortuinzone. Verder in het straatbeeld komen nog verschillende woningen voor die ingeplant zijn op de rooilijn. Aan de overzijde van de straat bevindt zich het voetbalveld met kantine en de chriolokalen.</w:t>
      </w:r>
    </w:p>
    <w:p w14:paraId="01462E3B" w14:textId="77777777" w:rsidR="0055375D" w:rsidRPr="0055375D" w:rsidRDefault="0055375D" w:rsidP="0055375D">
      <w:pPr>
        <w:rPr>
          <w:lang w:val="nl-NL"/>
        </w:rPr>
      </w:pPr>
    </w:p>
    <w:p w14:paraId="7C6832F9" w14:textId="77777777" w:rsidR="0055375D" w:rsidRPr="0055375D" w:rsidRDefault="0055375D" w:rsidP="0055375D"/>
    <w:p w14:paraId="44786B5E" w14:textId="77777777" w:rsidR="0055375D" w:rsidRPr="0055375D" w:rsidRDefault="00000000" w:rsidP="0055375D">
      <w:pPr>
        <w:numPr>
          <w:ilvl w:val="0"/>
          <w:numId w:val="14"/>
        </w:numPr>
        <w:rPr>
          <w:b/>
          <w:bCs/>
          <w:u w:val="single"/>
        </w:rPr>
      </w:pPr>
      <w:r w:rsidRPr="0055375D">
        <w:rPr>
          <w:b/>
          <w:bCs/>
          <w:u w:val="single"/>
        </w:rPr>
        <w:t>Openbaar onderzoek</w:t>
      </w:r>
    </w:p>
    <w:p w14:paraId="5ABBD7FA" w14:textId="77777777" w:rsidR="0055375D" w:rsidRPr="0055375D" w:rsidRDefault="00000000" w:rsidP="0055375D">
      <w:r w:rsidRPr="0055375D">
        <w:t>De aanvraag werd getoetst aan de criteria van artikels 11 t.e.m. 14 van het Besluit van de Vlaamse Regering tot uitvoering van het decreet van 25 april 2014 betreffende de omgevingsvergunning.</w:t>
      </w:r>
    </w:p>
    <w:p w14:paraId="7359820F" w14:textId="77777777" w:rsidR="0055375D" w:rsidRPr="0055375D" w:rsidRDefault="00000000" w:rsidP="0055375D">
      <w:r w:rsidRPr="0055375D">
        <w:t xml:space="preserve">De aanvraag moet </w:t>
      </w:r>
      <w:r w:rsidRPr="0055375D">
        <w:rPr>
          <w:b/>
          <w:bCs/>
        </w:rPr>
        <w:t>niet</w:t>
      </w:r>
      <w:r w:rsidRPr="0055375D">
        <w:t xml:space="preserve"> openbaar gemaakt worden. De </w:t>
      </w:r>
      <w:r w:rsidRPr="0055375D">
        <w:rPr>
          <w:b/>
          <w:bCs/>
        </w:rPr>
        <w:t>vereenvoudigde</w:t>
      </w:r>
      <w:r w:rsidRPr="0055375D">
        <w:t xml:space="preserve"> </w:t>
      </w:r>
      <w:r w:rsidRPr="0055375D">
        <w:rPr>
          <w:b/>
          <w:bCs/>
        </w:rPr>
        <w:t>vergunningsprocedure</w:t>
      </w:r>
      <w:r w:rsidRPr="0055375D">
        <w:t xml:space="preserve"> wordt gevolgd.</w:t>
      </w:r>
    </w:p>
    <w:p w14:paraId="4BDF7D66" w14:textId="77777777" w:rsidR="0055375D" w:rsidRPr="0055375D" w:rsidRDefault="00000000" w:rsidP="0055375D">
      <w:pPr>
        <w:numPr>
          <w:ilvl w:val="0"/>
          <w:numId w:val="14"/>
        </w:numPr>
        <w:rPr>
          <w:b/>
          <w:bCs/>
          <w:u w:val="single"/>
        </w:rPr>
      </w:pPr>
      <w:r w:rsidRPr="0055375D">
        <w:rPr>
          <w:b/>
          <w:bCs/>
          <w:u w:val="single"/>
        </w:rPr>
        <w:t>Adviezen</w:t>
      </w:r>
    </w:p>
    <w:p w14:paraId="57DA86F3" w14:textId="77777777" w:rsidR="0055375D" w:rsidRPr="0055375D" w:rsidRDefault="00000000" w:rsidP="0055375D">
      <w:pPr>
        <w:numPr>
          <w:ilvl w:val="0"/>
          <w:numId w:val="16"/>
        </w:numPr>
      </w:pPr>
      <w:r w:rsidRPr="0055375D">
        <w:lastRenderedPageBreak/>
        <w:t>Er werden geen adviezen aangevraagd.</w:t>
      </w:r>
    </w:p>
    <w:p w14:paraId="7577EA65" w14:textId="77777777" w:rsidR="0055375D" w:rsidRPr="0055375D" w:rsidRDefault="0055375D" w:rsidP="0055375D"/>
    <w:p w14:paraId="146827E5" w14:textId="77777777" w:rsidR="0055375D" w:rsidRPr="0055375D" w:rsidRDefault="00000000" w:rsidP="0055375D">
      <w:pPr>
        <w:numPr>
          <w:ilvl w:val="0"/>
          <w:numId w:val="14"/>
        </w:numPr>
        <w:rPr>
          <w:b/>
          <w:bCs/>
          <w:u w:val="single"/>
        </w:rPr>
      </w:pPr>
      <w:r w:rsidRPr="0055375D">
        <w:rPr>
          <w:b/>
          <w:bCs/>
          <w:u w:val="single"/>
        </w:rPr>
        <w:t>Project-MER</w:t>
      </w:r>
    </w:p>
    <w:p w14:paraId="7ACF31C3" w14:textId="77777777" w:rsidR="0055375D" w:rsidRPr="0055375D" w:rsidRDefault="00000000" w:rsidP="0055375D">
      <w:r w:rsidRPr="0055375D">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79B5012B" w14:textId="77777777" w:rsidR="0055375D" w:rsidRPr="0055375D" w:rsidRDefault="0055375D" w:rsidP="0055375D"/>
    <w:p w14:paraId="2FFACE3A" w14:textId="77777777" w:rsidR="0055375D" w:rsidRPr="0055375D" w:rsidRDefault="00000000" w:rsidP="0055375D">
      <w:pPr>
        <w:numPr>
          <w:ilvl w:val="0"/>
          <w:numId w:val="14"/>
        </w:numPr>
        <w:rPr>
          <w:b/>
          <w:bCs/>
          <w:u w:val="single"/>
        </w:rPr>
      </w:pPr>
      <w:r w:rsidRPr="0055375D">
        <w:rPr>
          <w:b/>
          <w:bCs/>
          <w:u w:val="single"/>
        </w:rPr>
        <w:t>Inhoudelijke beoordeling van het dossier</w:t>
      </w:r>
    </w:p>
    <w:p w14:paraId="43C6476F" w14:textId="77777777" w:rsidR="0055375D" w:rsidRPr="0055375D" w:rsidRDefault="00000000" w:rsidP="0055375D">
      <w:pPr>
        <w:rPr>
          <w:b/>
          <w:bCs/>
        </w:rPr>
      </w:pPr>
      <w:r w:rsidRPr="0055375D">
        <w:rPr>
          <w:b/>
          <w:bCs/>
        </w:rPr>
        <w:t>Planologische toets</w:t>
      </w:r>
    </w:p>
    <w:p w14:paraId="28AF484A" w14:textId="77777777" w:rsidR="0055375D" w:rsidRPr="0055375D" w:rsidRDefault="00000000" w:rsidP="0055375D">
      <w:pPr>
        <w:rPr>
          <w:lang w:val="de-DE"/>
        </w:rPr>
      </w:pPr>
      <w:r w:rsidRPr="0055375D">
        <w:rPr>
          <w:u w:val="single"/>
          <w:lang w:val="de-DE"/>
        </w:rPr>
        <w:t>Gewestplan Sint-Truiden – Tongeren dd. 5 april 1977</w:t>
      </w:r>
    </w:p>
    <w:p w14:paraId="677505FD" w14:textId="77777777" w:rsidR="0055375D" w:rsidRPr="0055375D" w:rsidRDefault="00000000" w:rsidP="0055375D">
      <w:r w:rsidRPr="0055375D">
        <w:t>Het aangevraagde project is conform het gewestplan Sint-Truiden - Tongeren, goedgekeurd op 5 april 1977, gelegen in woongebied met landelijk karakter.</w:t>
      </w:r>
    </w:p>
    <w:p w14:paraId="0F73A337" w14:textId="77777777" w:rsidR="0055375D" w:rsidRPr="0055375D" w:rsidRDefault="00000000" w:rsidP="0055375D">
      <w:r w:rsidRPr="0055375D">
        <w:t>Het aangevraagde is in overeenstemming met de bestemming conform het gewestplan.</w:t>
      </w:r>
    </w:p>
    <w:p w14:paraId="62492276" w14:textId="77777777" w:rsidR="0055375D" w:rsidRPr="0055375D" w:rsidRDefault="0055375D" w:rsidP="0055375D"/>
    <w:p w14:paraId="2ABBEC86" w14:textId="77777777" w:rsidR="0055375D" w:rsidRPr="0055375D" w:rsidRDefault="00000000" w:rsidP="0055375D">
      <w:pPr>
        <w:rPr>
          <w:b/>
          <w:bCs/>
          <w:lang w:val="nl-NL"/>
        </w:rPr>
      </w:pPr>
      <w:r w:rsidRPr="0055375D">
        <w:rPr>
          <w:b/>
          <w:bCs/>
          <w:lang w:val="nl-NL"/>
        </w:rPr>
        <w:t>Verordeningen</w:t>
      </w:r>
    </w:p>
    <w:p w14:paraId="066D9A7D" w14:textId="77777777" w:rsidR="0055375D" w:rsidRPr="0055375D" w:rsidRDefault="00000000" w:rsidP="0055375D">
      <w:pPr>
        <w:rPr>
          <w:i/>
          <w:iCs/>
          <w:u w:val="single"/>
        </w:rPr>
      </w:pPr>
      <w:r w:rsidRPr="0055375D">
        <w:rPr>
          <w:i/>
          <w:iCs/>
          <w:u w:val="single"/>
        </w:rPr>
        <w:t>Hemelwater</w:t>
      </w:r>
    </w:p>
    <w:p w14:paraId="35CC5DAA" w14:textId="77777777" w:rsidR="0055375D" w:rsidRPr="0055375D" w:rsidRDefault="00000000" w:rsidP="0055375D">
      <w:r w:rsidRPr="0055375D">
        <w:t>De vernieuwde hemelwaterverordening (2023) trad in werking op 2 oktober 2023. De aanvraag dient te voldoen aan de nieuwe hemelwaterverordening (2023).</w:t>
      </w:r>
    </w:p>
    <w:p w14:paraId="7C321BB2" w14:textId="77777777" w:rsidR="0055375D" w:rsidRPr="0055375D" w:rsidRDefault="0055375D" w:rsidP="0055375D"/>
    <w:p w14:paraId="295D6CCF" w14:textId="77777777" w:rsidR="0055375D" w:rsidRPr="0055375D" w:rsidRDefault="00000000" w:rsidP="0055375D">
      <w:r w:rsidRPr="0055375D">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0023FF78" w14:textId="77777777" w:rsidR="0055375D" w:rsidRPr="0055375D" w:rsidRDefault="00000000" w:rsidP="0055375D">
      <w:r w:rsidRPr="0055375D">
        <w:t> </w:t>
      </w:r>
    </w:p>
    <w:p w14:paraId="000C4FE7" w14:textId="77777777" w:rsidR="0055375D" w:rsidRPr="0055375D" w:rsidRDefault="00000000" w:rsidP="0055375D">
      <w:r w:rsidRPr="0055375D">
        <w:t>Zodoende dient ieder ontwerp naar alle redelijkheid optimaal voorzien te worden van de nodige infrastructuur met betrekking tot opslag, behoud en hergebruik van hemelwater, conform de hemelwaterverordening 2023.</w:t>
      </w:r>
    </w:p>
    <w:p w14:paraId="7361F1F6" w14:textId="77777777" w:rsidR="0055375D" w:rsidRPr="0055375D" w:rsidRDefault="00000000" w:rsidP="0055375D">
      <w:r w:rsidRPr="0055375D">
        <w:t>Het hemelwater wordt niet opgevangen maar kan infiltreren in de eigen tuinzone.</w:t>
      </w:r>
    </w:p>
    <w:p w14:paraId="0F8C568E" w14:textId="77777777" w:rsidR="0055375D" w:rsidRPr="0055375D" w:rsidRDefault="00000000" w:rsidP="0055375D">
      <w:r w:rsidRPr="0055375D">
        <w:t>Het aangevraagde valt niet onder het toepassingsgebied van de hemelwaterverordening</w:t>
      </w:r>
    </w:p>
    <w:p w14:paraId="15E13DDC" w14:textId="77777777" w:rsidR="0055375D" w:rsidRPr="0055375D" w:rsidRDefault="0055375D" w:rsidP="0055375D"/>
    <w:p w14:paraId="7D0EE434" w14:textId="77777777" w:rsidR="0055375D" w:rsidRPr="0055375D" w:rsidRDefault="00000000" w:rsidP="0055375D">
      <w:pPr>
        <w:rPr>
          <w:i/>
          <w:iCs/>
          <w:u w:val="single"/>
        </w:rPr>
      </w:pPr>
      <w:r w:rsidRPr="0055375D">
        <w:rPr>
          <w:i/>
          <w:iCs/>
          <w:u w:val="single"/>
        </w:rPr>
        <w:t>Toegankelijkheid</w:t>
      </w:r>
    </w:p>
    <w:p w14:paraId="3F55A370" w14:textId="77777777" w:rsidR="0055375D" w:rsidRPr="0055375D" w:rsidRDefault="00000000" w:rsidP="0055375D">
      <w:r w:rsidRPr="0055375D">
        <w:t xml:space="preserve">De aanvraag valt niet onder de toepassing van het besluit van de Vlaamse regering van 5 juni 2009 en latere wijzigingen, houdende vaststelling van een gewestelijke stedenbouwkundige verordening inzake toegankelijkheid. </w:t>
      </w:r>
    </w:p>
    <w:p w14:paraId="536BE5F7" w14:textId="77777777" w:rsidR="0055375D" w:rsidRPr="0055375D" w:rsidRDefault="0055375D" w:rsidP="0055375D"/>
    <w:p w14:paraId="6D620C3F" w14:textId="77777777" w:rsidR="0055375D" w:rsidRPr="0055375D" w:rsidRDefault="00000000" w:rsidP="0055375D">
      <w:pPr>
        <w:rPr>
          <w:b/>
          <w:bCs/>
        </w:rPr>
      </w:pPr>
      <w:r w:rsidRPr="0055375D">
        <w:rPr>
          <w:b/>
          <w:bCs/>
        </w:rPr>
        <w:t>Watertoets</w:t>
      </w:r>
    </w:p>
    <w:p w14:paraId="657CACB8" w14:textId="77777777" w:rsidR="0055375D" w:rsidRPr="0055375D" w:rsidRDefault="00000000" w:rsidP="0055375D">
      <w:r w:rsidRPr="0055375D">
        <w:t>Sedert de inwerkingtreding van omzendbrief OMG/2022/1 op 1 januari 2023 dient de vergunningverlenende overheid de watertoets, veruitwendigd in onderhavige waterparagraaf, op een gewijzigde manier uit te voeren.</w:t>
      </w:r>
    </w:p>
    <w:p w14:paraId="7AFAF4F8" w14:textId="77777777" w:rsidR="0055375D" w:rsidRPr="0055375D" w:rsidRDefault="00000000" w:rsidP="0055375D">
      <w:r w:rsidRPr="0055375D">
        <w:t> </w:t>
      </w:r>
    </w:p>
    <w:p w14:paraId="0894BE0A" w14:textId="77777777" w:rsidR="0055375D" w:rsidRPr="0055375D" w:rsidRDefault="00000000" w:rsidP="0055375D">
      <w:r w:rsidRPr="0055375D">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4D4B477F" w14:textId="77777777" w:rsidR="0055375D" w:rsidRPr="0055375D" w:rsidRDefault="00000000" w:rsidP="0055375D">
      <w:r w:rsidRPr="0055375D">
        <w:t> </w:t>
      </w:r>
    </w:p>
    <w:p w14:paraId="5C02A003" w14:textId="77777777" w:rsidR="0055375D" w:rsidRPr="0055375D" w:rsidRDefault="00000000" w:rsidP="0055375D">
      <w:r w:rsidRPr="0055375D">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6BC17ADD" w14:textId="77777777" w:rsidR="0055375D" w:rsidRPr="0055375D" w:rsidRDefault="0055375D" w:rsidP="0055375D"/>
    <w:p w14:paraId="78936013" w14:textId="77777777" w:rsidR="0055375D" w:rsidRPr="0055375D" w:rsidRDefault="00000000" w:rsidP="0055375D">
      <w:r w:rsidRPr="0055375D">
        <w:t>Het gevraagde is niet gelegen binnen de contouren van de advieskaart watertoets (2023).</w:t>
      </w:r>
    </w:p>
    <w:p w14:paraId="48D9B967" w14:textId="77777777" w:rsidR="0055375D" w:rsidRPr="0055375D" w:rsidRDefault="00000000" w:rsidP="0055375D">
      <w:r w:rsidRPr="0055375D">
        <w:t>Het gevraagde is niet gelegen in pluviaal of fluviaal overstromingsgevoelig gebied.</w:t>
      </w:r>
    </w:p>
    <w:p w14:paraId="63AA9209" w14:textId="77777777" w:rsidR="0055375D" w:rsidRPr="0055375D" w:rsidRDefault="00000000" w:rsidP="0055375D">
      <w:r w:rsidRPr="0055375D">
        <w:t>Het gevraagde is niet gelegen in een van nature overstroombaar gebied.</w:t>
      </w:r>
    </w:p>
    <w:p w14:paraId="21B15982" w14:textId="77777777" w:rsidR="0055375D" w:rsidRPr="0055375D" w:rsidRDefault="0055375D" w:rsidP="0055375D"/>
    <w:p w14:paraId="2BC39BD5" w14:textId="77777777" w:rsidR="0055375D" w:rsidRPr="0055375D" w:rsidRDefault="00000000" w:rsidP="0055375D">
      <w:r w:rsidRPr="0055375D">
        <w:t>Het waterbergend vermogen wordt op afdoende wijze gevrijwaard door de nog ruime tuinzone waarin het hemelwater kan infiltreren.</w:t>
      </w:r>
    </w:p>
    <w:p w14:paraId="0A3DF86C" w14:textId="77777777" w:rsidR="0055375D" w:rsidRPr="0055375D" w:rsidRDefault="00000000" w:rsidP="0055375D">
      <w:r w:rsidRPr="0055375D">
        <w:t>Er is geen advies vereist met betrekking tot de impact op het grond- en oppervlaktewater in het kader van de watertoets.</w:t>
      </w:r>
    </w:p>
    <w:p w14:paraId="06700A00" w14:textId="77777777" w:rsidR="0055375D" w:rsidRPr="0055375D" w:rsidRDefault="0055375D" w:rsidP="0055375D"/>
    <w:p w14:paraId="133C4F69" w14:textId="77777777" w:rsidR="0055375D" w:rsidRPr="0055375D" w:rsidRDefault="00000000" w:rsidP="0055375D">
      <w:r w:rsidRPr="0055375D">
        <w:t>Het ontwerp is verenigbaar met de doelstellingen van het integraal waterbeleid, zoals vervat in artikel 1.2.1 tot 1.2.4 Waterwetboek, evenals met art. 1.3.1.1 Waterwetboek.</w:t>
      </w:r>
    </w:p>
    <w:p w14:paraId="0BBF2579" w14:textId="77777777" w:rsidR="0055375D" w:rsidRPr="0055375D" w:rsidRDefault="0055375D" w:rsidP="0055375D"/>
    <w:p w14:paraId="3F0D3A85" w14:textId="77777777" w:rsidR="0055375D" w:rsidRPr="0055375D" w:rsidRDefault="00000000" w:rsidP="0055375D">
      <w:r w:rsidRPr="0055375D">
        <w:t>De aanvraag doorstaat de watertoets.</w:t>
      </w:r>
    </w:p>
    <w:p w14:paraId="798AD68E" w14:textId="77777777" w:rsidR="0055375D" w:rsidRPr="0055375D" w:rsidRDefault="0055375D" w:rsidP="0055375D">
      <w:pPr>
        <w:rPr>
          <w:b/>
          <w:bCs/>
        </w:rPr>
      </w:pPr>
    </w:p>
    <w:p w14:paraId="5E560869" w14:textId="77777777" w:rsidR="0055375D" w:rsidRPr="0055375D" w:rsidRDefault="00000000" w:rsidP="0055375D">
      <w:pPr>
        <w:rPr>
          <w:b/>
          <w:bCs/>
        </w:rPr>
      </w:pPr>
      <w:r w:rsidRPr="0055375D">
        <w:rPr>
          <w:b/>
          <w:bCs/>
        </w:rPr>
        <w:t>Wegenis</w:t>
      </w:r>
    </w:p>
    <w:p w14:paraId="258D83AE" w14:textId="77777777" w:rsidR="0055375D" w:rsidRPr="0055375D" w:rsidRDefault="00000000" w:rsidP="0055375D">
      <w:r w:rsidRPr="0055375D">
        <w:t>De voorliggende weg is een gemeenteweg.</w:t>
      </w:r>
    </w:p>
    <w:p w14:paraId="41017464" w14:textId="77777777" w:rsidR="0055375D" w:rsidRPr="0055375D" w:rsidRDefault="00000000" w:rsidP="0055375D">
      <w:r w:rsidRPr="0055375D">
        <w:t>Het aangevraagde laat de voorliggende weg onverlet.</w:t>
      </w:r>
    </w:p>
    <w:p w14:paraId="6FDAF36C" w14:textId="77777777" w:rsidR="0055375D" w:rsidRPr="0055375D" w:rsidRDefault="0055375D" w:rsidP="0055375D">
      <w:pPr>
        <w:rPr>
          <w:b/>
          <w:bCs/>
        </w:rPr>
      </w:pPr>
    </w:p>
    <w:p w14:paraId="3DB960EF" w14:textId="77777777" w:rsidR="0055375D" w:rsidRPr="0055375D" w:rsidRDefault="00000000" w:rsidP="0055375D">
      <w:pPr>
        <w:rPr>
          <w:b/>
          <w:bCs/>
        </w:rPr>
      </w:pPr>
      <w:r w:rsidRPr="0055375D">
        <w:rPr>
          <w:b/>
          <w:bCs/>
        </w:rPr>
        <w:t>Natuurtoets</w:t>
      </w:r>
    </w:p>
    <w:p w14:paraId="0BC87D7B" w14:textId="77777777" w:rsidR="0055375D" w:rsidRPr="0055375D" w:rsidRDefault="00000000" w:rsidP="0055375D">
      <w:r w:rsidRPr="0055375D">
        <w:t>Het aangevraagde is niet (in de nabijheid) gelegen in vogelrichtlijngebied.</w:t>
      </w:r>
    </w:p>
    <w:p w14:paraId="25828431" w14:textId="77777777" w:rsidR="0055375D" w:rsidRPr="0055375D" w:rsidRDefault="00000000" w:rsidP="0055375D">
      <w:r w:rsidRPr="0055375D">
        <w:t>Het aangevraagde is niet (in de nabijheid) gelegen in “Ramsar-gebied”, zoals vastgesteld in toepassing van de EG-richtlijn 79/409/EEG van 02.04.1979.</w:t>
      </w:r>
    </w:p>
    <w:p w14:paraId="1B162199" w14:textId="77777777" w:rsidR="0055375D" w:rsidRPr="0055375D" w:rsidRDefault="00000000" w:rsidP="0055375D">
      <w:r w:rsidRPr="0055375D">
        <w:t>Het aangevraagde is niet (in de nabijheid) gelegen van een habitatrichtlijngebied.</w:t>
      </w:r>
    </w:p>
    <w:p w14:paraId="3B139D3C" w14:textId="77777777" w:rsidR="0055375D" w:rsidRPr="0055375D" w:rsidRDefault="00000000" w:rsidP="0055375D">
      <w:r w:rsidRPr="0055375D">
        <w:t>Het aangevraagde is niet gelegen in VEN/IVON-gebied.</w:t>
      </w:r>
    </w:p>
    <w:p w14:paraId="7A83D88A" w14:textId="77777777" w:rsidR="0055375D" w:rsidRPr="0055375D" w:rsidRDefault="00000000" w:rsidP="0055375D">
      <w:r w:rsidRPr="0055375D">
        <w:t>Het aangevraagde doorstaat de natuurtoets.</w:t>
      </w:r>
    </w:p>
    <w:p w14:paraId="2F172CDB" w14:textId="77777777" w:rsidR="0055375D" w:rsidRPr="0055375D" w:rsidRDefault="0055375D" w:rsidP="0055375D"/>
    <w:p w14:paraId="272097D0" w14:textId="77777777" w:rsidR="0055375D" w:rsidRPr="0055375D" w:rsidRDefault="00000000" w:rsidP="0055375D">
      <w:pPr>
        <w:rPr>
          <w:b/>
          <w:bCs/>
        </w:rPr>
      </w:pPr>
      <w:r w:rsidRPr="0055375D">
        <w:rPr>
          <w:b/>
          <w:bCs/>
        </w:rPr>
        <w:t>Impactscore stikstofdecreet</w:t>
      </w:r>
    </w:p>
    <w:p w14:paraId="286CE0A1" w14:textId="77777777" w:rsidR="0055375D" w:rsidRPr="0055375D" w:rsidRDefault="00000000" w:rsidP="0055375D">
      <w:r w:rsidRPr="0055375D">
        <w:t xml:space="preserve">Er wordt door de realisatie van de uitbreiding weinig tot geen extra verkeersoverlast verwacht. De stikstofdepositie gerelateerd aan mobiliteit zal hierdoor niet toenemen. Wanneer we de locatie van de woning bekijken, merken we dat de afstand tot het dichtstbijzijnde habitatrichtlijngebied (bossen en kalkgraslandschappen van Haspengouw) meer dan 150 m bedraagt. </w:t>
      </w:r>
    </w:p>
    <w:p w14:paraId="73F240B3" w14:textId="77777777" w:rsidR="0055375D" w:rsidRPr="0055375D" w:rsidRDefault="00000000" w:rsidP="0055375D">
      <w:r w:rsidRPr="0055375D">
        <w:t>Indien we er van uitgaan dat er 4 personen per dag gemiddeld 2 vervoersbewegingen maken komen we aan (4 x 2 x 365) 2 920 verplaatsingen per jaar. Dit getal ligt ruim onder de norm van 70 000 verkeersbewegingen die toegestaan zijn volgens de tabel KDW 6 op een afstand van 0m. Er kan dus met zekerheid gesteld worden dat de impactscore van het project minder dan 1% bedraagt.</w:t>
      </w:r>
    </w:p>
    <w:p w14:paraId="2FA9066B" w14:textId="77777777" w:rsidR="0055375D" w:rsidRPr="0055375D" w:rsidRDefault="0055375D" w:rsidP="0055375D"/>
    <w:p w14:paraId="02680639" w14:textId="77777777" w:rsidR="0055375D" w:rsidRPr="0055375D" w:rsidRDefault="0055375D" w:rsidP="0055375D">
      <w:pPr>
        <w:rPr>
          <w:b/>
          <w:bCs/>
        </w:rPr>
      </w:pPr>
    </w:p>
    <w:p w14:paraId="6BC379E4" w14:textId="77777777" w:rsidR="0055375D" w:rsidRPr="0055375D" w:rsidRDefault="00000000" w:rsidP="0055375D">
      <w:pPr>
        <w:rPr>
          <w:b/>
          <w:bCs/>
        </w:rPr>
      </w:pPr>
      <w:r w:rsidRPr="0055375D">
        <w:rPr>
          <w:b/>
          <w:bCs/>
        </w:rPr>
        <w:t>Erfgoed-/archeologietoets</w:t>
      </w:r>
    </w:p>
    <w:p w14:paraId="45282115" w14:textId="77777777" w:rsidR="0055375D" w:rsidRPr="0055375D" w:rsidRDefault="00000000" w:rsidP="0055375D">
      <w:r w:rsidRPr="0055375D">
        <w:t>Het perceel van het aangevraagde is niet gelegen in een gebied waar archeologie te verwachten valt.</w:t>
      </w:r>
    </w:p>
    <w:p w14:paraId="2F89F9C6" w14:textId="77777777" w:rsidR="0055375D" w:rsidRPr="0055375D" w:rsidRDefault="00000000" w:rsidP="0055375D">
      <w:r w:rsidRPr="0055375D">
        <w:t>Er is op het perceel geen sprake van vastgesteld bouwkundig of landschappelijk erfgoed, alsook geen erfgoed- of archeologische elementen.</w:t>
      </w:r>
    </w:p>
    <w:p w14:paraId="5B3FDDEC" w14:textId="77777777" w:rsidR="0055375D" w:rsidRPr="0055375D" w:rsidRDefault="00000000" w:rsidP="0055375D">
      <w:r w:rsidRPr="0055375D">
        <w:rPr>
          <w:b/>
          <w:bCs/>
        </w:rPr>
        <w:t> </w:t>
      </w:r>
      <w:r w:rsidRPr="0055375D">
        <w:t>Het aangevraagde doorstaat de erfgoed- en archeologietoets.</w:t>
      </w:r>
    </w:p>
    <w:p w14:paraId="3C317B07" w14:textId="77777777" w:rsidR="0055375D" w:rsidRPr="0055375D" w:rsidRDefault="0055375D" w:rsidP="0055375D"/>
    <w:p w14:paraId="5149A2A5" w14:textId="77777777" w:rsidR="0055375D" w:rsidRPr="0055375D" w:rsidRDefault="00000000" w:rsidP="0055375D">
      <w:pPr>
        <w:rPr>
          <w:b/>
          <w:bCs/>
        </w:rPr>
      </w:pPr>
      <w:r w:rsidRPr="0055375D">
        <w:rPr>
          <w:b/>
          <w:bCs/>
        </w:rPr>
        <w:t>Toetsing aan de goede ruimtelijke ordening</w:t>
      </w:r>
    </w:p>
    <w:p w14:paraId="10F16B63" w14:textId="77777777" w:rsidR="0055375D" w:rsidRPr="0055375D" w:rsidRDefault="00000000" w:rsidP="0055375D">
      <w:r w:rsidRPr="0055375D">
        <w:t>Een aanvraag tot omgevingsvergunning dient beoordeeld te worden volgens de beoordelingsgronden zoals voorzien in art. 4.3.1 van de VCRO. </w:t>
      </w:r>
    </w:p>
    <w:p w14:paraId="18B16778" w14:textId="77777777" w:rsidR="0055375D" w:rsidRPr="0055375D" w:rsidRDefault="00000000" w:rsidP="0055375D">
      <w:r w:rsidRPr="0055375D">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68DB2A67" w14:textId="77777777" w:rsidR="0055375D" w:rsidRPr="0055375D" w:rsidRDefault="00000000" w:rsidP="0055375D">
      <w:r w:rsidRPr="0055375D">
        <w:t> </w:t>
      </w:r>
    </w:p>
    <w:p w14:paraId="3AF69A05" w14:textId="77777777" w:rsidR="0055375D" w:rsidRPr="0055375D" w:rsidRDefault="00000000" w:rsidP="0055375D">
      <w:r w:rsidRPr="0055375D">
        <w:lastRenderedPageBreak/>
        <w:t>In het kader van de beoordeling van de goede ruimtelijke ordening stelt artikel 4.3.1. §2, 1° VCRO het volgende:</w:t>
      </w:r>
    </w:p>
    <w:p w14:paraId="217F7B2C" w14:textId="77777777" w:rsidR="0055375D" w:rsidRPr="0055375D" w:rsidRDefault="00000000" w:rsidP="0055375D">
      <w:r w:rsidRPr="0055375D">
        <w:t> </w:t>
      </w:r>
    </w:p>
    <w:p w14:paraId="32A51A28" w14:textId="77777777" w:rsidR="0055375D" w:rsidRPr="0055375D" w:rsidRDefault="00000000" w:rsidP="0055375D">
      <w:r w:rsidRPr="0055375D">
        <w:t>“§ 2. De overeenstemming met een goede ruimtelijke ordening wordt beoordeeld met inachtneming van volgende beginselen :</w:t>
      </w:r>
    </w:p>
    <w:p w14:paraId="02E93BD7" w14:textId="77777777" w:rsidR="0055375D" w:rsidRPr="0055375D" w:rsidRDefault="00000000" w:rsidP="0055375D">
      <w:r w:rsidRPr="0055375D">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48A94946" w14:textId="77777777" w:rsidR="0055375D" w:rsidRPr="0055375D" w:rsidRDefault="00000000" w:rsidP="0055375D">
      <w:r w:rsidRPr="0055375D">
        <w:t> </w:t>
      </w:r>
    </w:p>
    <w:p w14:paraId="216CD5AE" w14:textId="77777777" w:rsidR="0055375D" w:rsidRPr="0055375D" w:rsidRDefault="00000000" w:rsidP="0055375D">
      <w:r w:rsidRPr="0055375D">
        <w:t>Hieromtrent kan worden opgemerkt:</w:t>
      </w:r>
    </w:p>
    <w:p w14:paraId="674E371F" w14:textId="77777777" w:rsidR="0055375D" w:rsidRPr="0055375D" w:rsidRDefault="0055375D" w:rsidP="0055375D"/>
    <w:p w14:paraId="3EA581F8" w14:textId="77777777" w:rsidR="0055375D" w:rsidRPr="0055375D" w:rsidRDefault="00000000" w:rsidP="0055375D">
      <w:pPr>
        <w:rPr>
          <w:i/>
          <w:iCs/>
          <w:u w:val="single"/>
        </w:rPr>
      </w:pPr>
      <w:r w:rsidRPr="0055375D">
        <w:rPr>
          <w:i/>
          <w:iCs/>
          <w:u w:val="single"/>
        </w:rPr>
        <w:t>Functionele inpasbaarheid</w:t>
      </w:r>
    </w:p>
    <w:p w14:paraId="6E77DB89" w14:textId="77777777" w:rsidR="0055375D" w:rsidRPr="0055375D" w:rsidRDefault="00000000" w:rsidP="0055375D">
      <w:r w:rsidRPr="0055375D">
        <w:t>Het aangevraagde betreft de uitbreiding van een woningbijgebouw ten behoeve van de stalling van een bestelwagen en aanhangwagen en is functioneel inpasbaar in woongebied met landelijk karakter en in de onmiddellijke omgeving.</w:t>
      </w:r>
    </w:p>
    <w:p w14:paraId="072E0BD0" w14:textId="77777777" w:rsidR="0055375D" w:rsidRPr="0055375D" w:rsidRDefault="0055375D" w:rsidP="0055375D"/>
    <w:p w14:paraId="0C87D38D" w14:textId="77777777" w:rsidR="0055375D" w:rsidRPr="0055375D" w:rsidRDefault="00000000" w:rsidP="0055375D">
      <w:pPr>
        <w:rPr>
          <w:i/>
          <w:iCs/>
          <w:u w:val="single"/>
        </w:rPr>
      </w:pPr>
      <w:r w:rsidRPr="0055375D">
        <w:rPr>
          <w:i/>
          <w:iCs/>
          <w:u w:val="single"/>
        </w:rPr>
        <w:t>Mobiliteitsimpact</w:t>
      </w:r>
    </w:p>
    <w:p w14:paraId="51CB8969" w14:textId="77777777" w:rsidR="0055375D" w:rsidRPr="0055375D" w:rsidRDefault="00000000" w:rsidP="0055375D">
      <w:r w:rsidRPr="0055375D">
        <w:t>Het aangevraagde voorziet geen bijkomende verkeersbewegingen of verhoogde mobiliteitsimpact. Het gevraagde is zodoende inpasbaar in de onmiddellijke omgeving.</w:t>
      </w:r>
    </w:p>
    <w:p w14:paraId="08635C09" w14:textId="77777777" w:rsidR="0055375D" w:rsidRPr="0055375D" w:rsidRDefault="0055375D" w:rsidP="0055375D">
      <w:pPr>
        <w:rPr>
          <w:i/>
          <w:iCs/>
        </w:rPr>
      </w:pPr>
    </w:p>
    <w:p w14:paraId="66CE8568" w14:textId="77777777" w:rsidR="0055375D" w:rsidRPr="0055375D" w:rsidRDefault="00000000" w:rsidP="0055375D">
      <w:pPr>
        <w:rPr>
          <w:i/>
          <w:iCs/>
          <w:u w:val="single"/>
        </w:rPr>
      </w:pPr>
      <w:r w:rsidRPr="0055375D">
        <w:rPr>
          <w:i/>
          <w:iCs/>
          <w:u w:val="single"/>
        </w:rPr>
        <w:t>Schaal, ruimtegebruik en bouwdichtheid, Visueel-vormelijke elementen</w:t>
      </w:r>
    </w:p>
    <w:p w14:paraId="1BE0D334" w14:textId="77777777" w:rsidR="0055375D" w:rsidRPr="0055375D" w:rsidRDefault="00000000" w:rsidP="0055375D">
      <w:r w:rsidRPr="0055375D">
        <w:t>Het gevraagde overschrijdt de normen van schaal, ruimtegebruik en bouwdichtheid niet. Visueel-vormelijk zijn de materialen en de afmetingen van de te realiseren constructie in harmonie met de overige constructies op het terrein en eigen aan de gebruikte materialen van deze omgeving en deze tijd.</w:t>
      </w:r>
    </w:p>
    <w:p w14:paraId="1B13455D" w14:textId="77777777" w:rsidR="0055375D" w:rsidRPr="0055375D" w:rsidRDefault="0055375D" w:rsidP="0055375D"/>
    <w:p w14:paraId="4D58C199" w14:textId="77777777" w:rsidR="0055375D" w:rsidRPr="0055375D" w:rsidRDefault="00000000" w:rsidP="0055375D">
      <w:pPr>
        <w:rPr>
          <w:u w:val="single"/>
        </w:rPr>
      </w:pPr>
      <w:r w:rsidRPr="0055375D">
        <w:rPr>
          <w:u w:val="single"/>
        </w:rPr>
        <w:t>Reliëfwijziging</w:t>
      </w:r>
    </w:p>
    <w:p w14:paraId="6107E8FD" w14:textId="77777777" w:rsidR="0055375D" w:rsidRPr="0055375D" w:rsidRDefault="00000000" w:rsidP="0055375D">
      <w:r w:rsidRPr="0055375D">
        <w:t>Het reliëf blijft ongewijzigd.</w:t>
      </w:r>
    </w:p>
    <w:p w14:paraId="07822D05" w14:textId="77777777" w:rsidR="0055375D" w:rsidRPr="0055375D" w:rsidRDefault="0055375D" w:rsidP="0055375D"/>
    <w:p w14:paraId="2805DD01" w14:textId="77777777" w:rsidR="0055375D" w:rsidRPr="0055375D" w:rsidRDefault="00000000" w:rsidP="0055375D">
      <w:pPr>
        <w:rPr>
          <w:u w:val="single"/>
        </w:rPr>
      </w:pPr>
      <w:r w:rsidRPr="0055375D">
        <w:rPr>
          <w:u w:val="single"/>
        </w:rPr>
        <w:t>Hinderaspecten op gezondheid, gebruiksgenot en veiligheid in het algemeen</w:t>
      </w:r>
    </w:p>
    <w:p w14:paraId="03FC2E15" w14:textId="77777777" w:rsidR="0055375D" w:rsidRPr="0055375D" w:rsidRDefault="00000000" w:rsidP="0055375D">
      <w:r w:rsidRPr="0055375D">
        <w:t>De aanvraag heeft geen nadelige effecten op het gebruiksgenot van de omliggende percelen of de veiligheid in het algemeen. De buren hebben de aanvraag voor akkoord mee ondertekend en er is geen hinder of overlast ten nadele van hen te verwachten door deze te realiseren constructie.</w:t>
      </w:r>
    </w:p>
    <w:p w14:paraId="7C809060" w14:textId="77777777" w:rsidR="0055375D" w:rsidRPr="0055375D" w:rsidRDefault="0055375D" w:rsidP="0055375D"/>
    <w:p w14:paraId="6B2FAE48" w14:textId="77777777" w:rsidR="0055375D" w:rsidRPr="0055375D" w:rsidRDefault="00000000" w:rsidP="0055375D">
      <w:pPr>
        <w:rPr>
          <w:i/>
          <w:iCs/>
          <w:u w:val="single"/>
        </w:rPr>
      </w:pPr>
      <w:r w:rsidRPr="0055375D">
        <w:rPr>
          <w:i/>
          <w:iCs/>
          <w:u w:val="single"/>
        </w:rPr>
        <w:t>Conclusie</w:t>
      </w:r>
    </w:p>
    <w:p w14:paraId="1F3DE04B" w14:textId="77777777" w:rsidR="0055375D" w:rsidRPr="0055375D" w:rsidRDefault="00000000" w:rsidP="0055375D">
      <w:r w:rsidRPr="0055375D">
        <w:t>Het aangevraagde is in overeenstemming met de goede ruimtelijke ordening.</w:t>
      </w:r>
    </w:p>
    <w:p w14:paraId="23D25286" w14:textId="77777777" w:rsidR="0055375D" w:rsidRPr="0055375D" w:rsidRDefault="0055375D" w:rsidP="0055375D"/>
    <w:p w14:paraId="56B497C6" w14:textId="77777777" w:rsidR="0055375D" w:rsidRPr="0055375D" w:rsidRDefault="00000000" w:rsidP="0055375D">
      <w:pPr>
        <w:rPr>
          <w:b/>
          <w:bCs/>
        </w:rPr>
      </w:pPr>
      <w:r w:rsidRPr="0055375D">
        <w:rPr>
          <w:b/>
          <w:bCs/>
        </w:rPr>
        <w:t>Bespreking adviezen</w:t>
      </w:r>
    </w:p>
    <w:p w14:paraId="692F7080" w14:textId="77777777" w:rsidR="0055375D" w:rsidRPr="0055375D" w:rsidRDefault="00000000" w:rsidP="0055375D">
      <w:r w:rsidRPr="0055375D">
        <w:t xml:space="preserve">De aanvraag werd getoetst aan de criteria van artikels 24-26 van het Decreet betreffende de omgevingsvergunning van 25/04/2014 en de criteria van artikels 30-38 van het Besluit van de Vlaamse Regering tot uitvoering van het decreet van 25 april 2014 betreffende de omgevingsvergunning. </w:t>
      </w:r>
      <w:r w:rsidRPr="0055375D">
        <w:br/>
        <w:t>Er dienden geen adviezen gevraagd te worden.</w:t>
      </w:r>
    </w:p>
    <w:p w14:paraId="5BFBDC14" w14:textId="77777777" w:rsidR="0055375D" w:rsidRPr="0055375D" w:rsidRDefault="0055375D" w:rsidP="0055375D"/>
    <w:p w14:paraId="6836D596" w14:textId="77777777" w:rsidR="0055375D" w:rsidRPr="0055375D" w:rsidRDefault="00000000" w:rsidP="0055375D">
      <w:pPr>
        <w:rPr>
          <w:b/>
          <w:bCs/>
          <w:u w:val="single"/>
        </w:rPr>
      </w:pPr>
      <w:r w:rsidRPr="0055375D">
        <w:rPr>
          <w:b/>
          <w:bCs/>
          <w:u w:val="single"/>
        </w:rPr>
        <w:t>Voorstel van besluit</w:t>
      </w:r>
    </w:p>
    <w:p w14:paraId="1AACD208" w14:textId="77777777" w:rsidR="0055375D" w:rsidRPr="0055375D" w:rsidRDefault="0055375D" w:rsidP="0055375D">
      <w:pPr>
        <w:rPr>
          <w:b/>
          <w:bCs/>
          <w:u w:val="single"/>
        </w:rPr>
      </w:pPr>
    </w:p>
    <w:p w14:paraId="73023E04" w14:textId="77777777" w:rsidR="0055375D" w:rsidRPr="0055375D" w:rsidRDefault="00000000" w:rsidP="0055375D">
      <w:r w:rsidRPr="0055375D">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381219BD" w14:textId="77777777" w:rsidR="0055375D" w:rsidRPr="0055375D" w:rsidRDefault="0055375D" w:rsidP="0055375D"/>
    <w:p w14:paraId="29722BEC" w14:textId="77777777" w:rsidR="0055375D" w:rsidRPr="0055375D" w:rsidRDefault="00000000" w:rsidP="0055375D">
      <w:pPr>
        <w:rPr>
          <w:b/>
          <w:bCs/>
          <w:u w:val="single"/>
        </w:rPr>
      </w:pPr>
      <w:r w:rsidRPr="0055375D">
        <w:rPr>
          <w:b/>
          <w:bCs/>
          <w:u w:val="single"/>
        </w:rPr>
        <w:t>De aanvraag kan vergund worden.</w:t>
      </w:r>
    </w:p>
    <w:p w14:paraId="1C0BC26C" w14:textId="77777777" w:rsidR="00184BDA" w:rsidRDefault="00184BDA" w:rsidP="0075314F">
      <w:pPr>
        <w:tabs>
          <w:tab w:val="center" w:pos="6237"/>
        </w:tabs>
        <w:rPr>
          <w:rFonts w:cs="Arial"/>
          <w:color w:val="000000" w:themeColor="text1"/>
        </w:rPr>
      </w:pPr>
    </w:p>
    <w:p w14:paraId="0A2E59DE" w14:textId="77777777" w:rsidR="00756FFC" w:rsidRDefault="00C767A3" w:rsidP="00756FFC">
      <w:r>
        <w:lastRenderedPageBreak/>
        <w:t>H</w:t>
      </w:r>
      <w:r w:rsidR="00000000">
        <w:t>et College van burgemeester en schepenen</w:t>
      </w:r>
      <w:r w:rsidR="00000000">
        <w:rPr>
          <w:rFonts w:cs="Arial"/>
          <w:color w:val="000000" w:themeColor="text1"/>
        </w:rPr>
        <w:t xml:space="preserve"> neemt kennis van het advies van de omgevingsambtenaar en maakt dit zich eigen.</w:t>
      </w:r>
    </w:p>
    <w:p w14:paraId="2F3A48B4" w14:textId="77777777" w:rsidR="00756FFC" w:rsidRDefault="00756FFC" w:rsidP="0075314F">
      <w:pPr>
        <w:tabs>
          <w:tab w:val="center" w:pos="6237"/>
        </w:tabs>
        <w:rPr>
          <w:rFonts w:cs="Arial"/>
          <w:color w:val="000000" w:themeColor="text1"/>
        </w:rPr>
      </w:pPr>
    </w:p>
    <w:p w14:paraId="6A03FDED" w14:textId="77777777" w:rsidR="005B5F26" w:rsidRDefault="00000000" w:rsidP="0075314F">
      <w:pPr>
        <w:tabs>
          <w:tab w:val="center" w:pos="6237"/>
        </w:tabs>
        <w:rPr>
          <w:b/>
        </w:rPr>
      </w:pPr>
      <w:r w:rsidRPr="005313F4">
        <w:rPr>
          <w:b/>
        </w:rPr>
        <w:t xml:space="preserve">BESLUIT IN ZITTING VAN </w:t>
      </w:r>
      <w:r w:rsidR="00242227">
        <w:rPr>
          <w:b/>
        </w:rPr>
        <w:t>10 AUGUSTUS 2026</w:t>
      </w:r>
    </w:p>
    <w:p w14:paraId="36315373" w14:textId="77777777" w:rsidR="005B5F26" w:rsidRDefault="005B5F26" w:rsidP="0075314F">
      <w:pPr>
        <w:pBdr>
          <w:bottom w:val="single" w:sz="12" w:space="1" w:color="auto"/>
        </w:pBdr>
        <w:tabs>
          <w:tab w:val="center" w:pos="6237"/>
        </w:tabs>
        <w:rPr>
          <w:b/>
        </w:rPr>
      </w:pPr>
    </w:p>
    <w:p w14:paraId="1D5B4144" w14:textId="77777777" w:rsidR="005B5F26" w:rsidRDefault="005B5F26" w:rsidP="0075314F">
      <w:pPr>
        <w:tabs>
          <w:tab w:val="center" w:pos="6237"/>
        </w:tabs>
        <w:rPr>
          <w:b/>
        </w:rPr>
      </w:pPr>
    </w:p>
    <w:p w14:paraId="50E3830D" w14:textId="77777777" w:rsidR="005B5F26" w:rsidRDefault="00000000" w:rsidP="00832A56">
      <w:pPr>
        <w:pStyle w:val="Lijstalinea"/>
        <w:numPr>
          <w:ilvl w:val="0"/>
          <w:numId w:val="1"/>
        </w:numPr>
        <w:tabs>
          <w:tab w:val="center" w:pos="6237"/>
        </w:tabs>
      </w:pPr>
      <w:r w:rsidRPr="005313F4">
        <w:t xml:space="preserve">De aanvraag ingediend door </w:t>
      </w:r>
      <w:r w:rsidRPr="005942CF">
        <w:t>Tim Vanacken met als contactadres Brugstraat 21 te 3870 Heers</w:t>
      </w:r>
      <w:r>
        <w:t xml:space="preserve">, wordt </w:t>
      </w:r>
      <w:r>
        <w:rPr>
          <w:lang w:eastAsia="nl-NL"/>
        </w:rPr>
        <w:t>vergund</w:t>
      </w:r>
      <w:r w:rsidRPr="005313F4">
        <w:t>.</w:t>
      </w:r>
    </w:p>
    <w:p w14:paraId="43277026" w14:textId="77777777" w:rsidR="005B5F26" w:rsidRDefault="005B5F26" w:rsidP="0075314F">
      <w:pPr>
        <w:tabs>
          <w:tab w:val="center" w:pos="6237"/>
        </w:tabs>
      </w:pPr>
    </w:p>
    <w:p w14:paraId="5B064742" w14:textId="77777777" w:rsidR="005B5F26" w:rsidRDefault="005B5F26" w:rsidP="0075314F">
      <w:pPr>
        <w:pStyle w:val="Lijstalinea"/>
        <w:tabs>
          <w:tab w:val="center" w:pos="6237"/>
        </w:tabs>
      </w:pPr>
    </w:p>
    <w:p w14:paraId="1AE88692" w14:textId="77777777" w:rsidR="005B5F26" w:rsidRDefault="005B5F26" w:rsidP="0075314F"/>
    <w:p w14:paraId="657F4F7A" w14:textId="77777777" w:rsidR="005B5F26" w:rsidRDefault="005B5F26" w:rsidP="00F175B3"/>
    <w:p w14:paraId="6018DD40" w14:textId="77777777" w:rsidR="005B5F26" w:rsidRDefault="005B5F26" w:rsidP="0075314F">
      <w:pPr>
        <w:tabs>
          <w:tab w:val="center" w:pos="6237"/>
        </w:tabs>
      </w:pPr>
    </w:p>
    <w:p w14:paraId="34ECC99A"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7AFEDB41" w14:textId="77777777" w:rsidR="005B5F26" w:rsidRPr="00B16042" w:rsidRDefault="005B5F26" w:rsidP="0075314F">
      <w:pPr>
        <w:jc w:val="both"/>
        <w:rPr>
          <w:rFonts w:cs="Arial"/>
          <w:color w:val="000000" w:themeColor="text1"/>
          <w:sz w:val="16"/>
          <w:szCs w:val="16"/>
        </w:rPr>
      </w:pPr>
    </w:p>
    <w:p w14:paraId="1E2E434D"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6FD8B00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66E5A1D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127F3A1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35E4043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0782312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28A4A57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4F6BDF0E" w14:textId="77777777" w:rsidR="005B5F26" w:rsidRPr="001C529C" w:rsidRDefault="005B5F26" w:rsidP="0075314F">
      <w:pPr>
        <w:widowControl w:val="0"/>
        <w:autoSpaceDE w:val="0"/>
        <w:autoSpaceDN w:val="0"/>
        <w:adjustRightInd w:val="0"/>
        <w:jc w:val="both"/>
        <w:rPr>
          <w:rStyle w:val="Subtielebenadrukking"/>
        </w:rPr>
      </w:pPr>
    </w:p>
    <w:p w14:paraId="7858F15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072FFEA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574961B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3535F4B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71FA8891" w14:textId="77777777" w:rsidR="005B5F26" w:rsidRPr="001C529C" w:rsidRDefault="005B5F26" w:rsidP="0075314F">
      <w:pPr>
        <w:widowControl w:val="0"/>
        <w:autoSpaceDE w:val="0"/>
        <w:autoSpaceDN w:val="0"/>
        <w:adjustRightInd w:val="0"/>
        <w:jc w:val="both"/>
        <w:rPr>
          <w:rStyle w:val="Subtielebenadrukking"/>
        </w:rPr>
      </w:pPr>
    </w:p>
    <w:p w14:paraId="33560C5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0723AA7E" w14:textId="77777777" w:rsidR="005B5F26" w:rsidRPr="001C529C" w:rsidRDefault="005B5F26" w:rsidP="0075314F">
      <w:pPr>
        <w:widowControl w:val="0"/>
        <w:autoSpaceDE w:val="0"/>
        <w:autoSpaceDN w:val="0"/>
        <w:adjustRightInd w:val="0"/>
        <w:jc w:val="both"/>
        <w:rPr>
          <w:rStyle w:val="Subtielebenadrukking"/>
        </w:rPr>
      </w:pPr>
    </w:p>
    <w:p w14:paraId="7E504B2F" w14:textId="77777777" w:rsidR="005B5F26" w:rsidRPr="00B16042" w:rsidRDefault="00000000" w:rsidP="0075314F">
      <w:pPr>
        <w:jc w:val="both"/>
        <w:rPr>
          <w:rFonts w:cs="Arial"/>
          <w:color w:val="000000" w:themeColor="text1"/>
          <w:sz w:val="16"/>
          <w:szCs w:val="16"/>
          <w:lang w:val="nl-NL"/>
        </w:rPr>
      </w:pPr>
      <w:r w:rsidRPr="001C529C">
        <w:rPr>
          <w:rStyle w:val="Subtielebenadrukking"/>
        </w:rPr>
        <w:t>Als de gevallen, vermeld in paragraaf 1 of 2, alleen betrekking hebben op een gedeelte van de exploitatie van de ingedeelde inrichting of activiteit, vervalt de omgevingsvergunning alleen voor dat gedeelte.</w:t>
      </w:r>
    </w:p>
    <w:p w14:paraId="696138BE" w14:textId="77777777" w:rsidR="005B5F26" w:rsidRPr="00B16042" w:rsidRDefault="005B5F26" w:rsidP="0075314F">
      <w:pPr>
        <w:jc w:val="both"/>
        <w:rPr>
          <w:rFonts w:cs="Arial"/>
          <w:color w:val="000000" w:themeColor="text1"/>
          <w:sz w:val="16"/>
          <w:szCs w:val="16"/>
          <w:lang w:val="nl-NL"/>
        </w:rPr>
      </w:pPr>
    </w:p>
    <w:p w14:paraId="51CAB5CD"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68AD5F13" w14:textId="77777777" w:rsidR="005B5F26" w:rsidRPr="001C529C" w:rsidRDefault="005B5F26" w:rsidP="0075314F">
      <w:pPr>
        <w:widowControl w:val="0"/>
        <w:autoSpaceDE w:val="0"/>
        <w:autoSpaceDN w:val="0"/>
        <w:adjustRightInd w:val="0"/>
        <w:jc w:val="both"/>
        <w:rPr>
          <w:rStyle w:val="Subtielebenadrukking"/>
        </w:rPr>
      </w:pPr>
    </w:p>
    <w:p w14:paraId="5E25416E"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564BF785"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3B638BFF"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 xml:space="preserve">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w:t>
      </w:r>
      <w:r w:rsidRPr="001C529C">
        <w:rPr>
          <w:rStyle w:val="Subtielebenadrukking"/>
        </w:rPr>
        <w:lastRenderedPageBreak/>
        <w:t>desalniettemin behouden.</w:t>
      </w:r>
      <w:r w:rsidRPr="001C529C">
        <w:rPr>
          <w:rStyle w:val="Subtielebenadrukking"/>
          <w:rFonts w:ascii="MS Gothic" w:eastAsia="MS Gothic" w:hAnsi="MS Gothic" w:cs="MS Gothic" w:hint="eastAsia"/>
        </w:rPr>
        <w:t>  </w:t>
      </w:r>
    </w:p>
    <w:p w14:paraId="74FE97F1" w14:textId="77777777" w:rsidR="005B5F26" w:rsidRPr="001C529C" w:rsidRDefault="005B5F26" w:rsidP="0075314F">
      <w:pPr>
        <w:widowControl w:val="0"/>
        <w:autoSpaceDE w:val="0"/>
        <w:autoSpaceDN w:val="0"/>
        <w:adjustRightInd w:val="0"/>
        <w:jc w:val="both"/>
        <w:rPr>
          <w:rStyle w:val="Subtielebenadrukking"/>
          <w:rFonts w:eastAsia="MS Mincho"/>
        </w:rPr>
      </w:pPr>
    </w:p>
    <w:p w14:paraId="6617DE60"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3CBB0362" w14:textId="77777777" w:rsidR="005B5F26" w:rsidRPr="001C529C" w:rsidRDefault="005B5F26" w:rsidP="0075314F">
      <w:pPr>
        <w:widowControl w:val="0"/>
        <w:autoSpaceDE w:val="0"/>
        <w:autoSpaceDN w:val="0"/>
        <w:adjustRightInd w:val="0"/>
        <w:jc w:val="both"/>
        <w:rPr>
          <w:rStyle w:val="Subtielebenadrukking"/>
          <w:rFonts w:eastAsia="MS Mincho"/>
        </w:rPr>
      </w:pPr>
    </w:p>
    <w:p w14:paraId="6D7D9FC4"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076701E4" w14:textId="77777777" w:rsidR="005B5F26" w:rsidRPr="001C529C" w:rsidRDefault="005B5F26" w:rsidP="0075314F">
      <w:pPr>
        <w:widowControl w:val="0"/>
        <w:autoSpaceDE w:val="0"/>
        <w:autoSpaceDN w:val="0"/>
        <w:adjustRightInd w:val="0"/>
        <w:jc w:val="both"/>
        <w:rPr>
          <w:rStyle w:val="Subtielebenadrukking"/>
          <w:rFonts w:eastAsia="MS Mincho"/>
        </w:rPr>
      </w:pPr>
    </w:p>
    <w:p w14:paraId="15C039A9"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0A70B3DB" w14:textId="77777777" w:rsidR="005B5F26" w:rsidRPr="00B16042" w:rsidRDefault="005B5F26" w:rsidP="0075314F">
      <w:pPr>
        <w:jc w:val="both"/>
        <w:rPr>
          <w:rFonts w:cs="Arial"/>
          <w:color w:val="000000" w:themeColor="text1"/>
          <w:sz w:val="16"/>
          <w:szCs w:val="16"/>
          <w:lang w:val="nl-NL"/>
        </w:rPr>
      </w:pPr>
    </w:p>
    <w:p w14:paraId="20B09986"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31FE6FAA" w14:textId="77777777" w:rsidR="005B5F26" w:rsidRPr="00B16042" w:rsidRDefault="005B5F26" w:rsidP="0075314F">
      <w:pPr>
        <w:jc w:val="both"/>
        <w:rPr>
          <w:rFonts w:cs="Arial"/>
          <w:color w:val="000000" w:themeColor="text1"/>
          <w:sz w:val="16"/>
          <w:szCs w:val="16"/>
        </w:rPr>
      </w:pPr>
    </w:p>
    <w:p w14:paraId="090E9943" w14:textId="77777777" w:rsidR="005B5F26" w:rsidRPr="00B16042" w:rsidRDefault="005B5F26" w:rsidP="0075314F">
      <w:pPr>
        <w:jc w:val="both"/>
        <w:rPr>
          <w:rFonts w:cs="Arial"/>
          <w:color w:val="000000" w:themeColor="text1"/>
          <w:sz w:val="16"/>
          <w:szCs w:val="16"/>
        </w:rPr>
      </w:pPr>
    </w:p>
    <w:p w14:paraId="101A6447"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5F85AF77" w14:textId="77777777" w:rsidR="005B5F26" w:rsidRPr="001C529C" w:rsidRDefault="005B5F26" w:rsidP="0075314F">
      <w:pPr>
        <w:widowControl w:val="0"/>
        <w:autoSpaceDE w:val="0"/>
        <w:autoSpaceDN w:val="0"/>
        <w:adjustRightInd w:val="0"/>
        <w:jc w:val="both"/>
        <w:rPr>
          <w:rStyle w:val="Subtielebenadrukking"/>
        </w:rPr>
      </w:pPr>
    </w:p>
    <w:p w14:paraId="26A9407F"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461C20E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028074E"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5AAD01B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3A26D2A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7E6BDAA1"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0AAF58C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03ECF78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34DFA7FE"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033C817C"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3402D17"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100EAA4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1DA7CF0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49BEC3F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dag na de eerste dag van de aanplakking van de bestreden beslissing in de overige gevallen.</w:t>
      </w:r>
    </w:p>
    <w:p w14:paraId="3671CFCD"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73DADDC"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2443A837" w14:textId="77777777" w:rsidR="005B5F26" w:rsidRPr="001C529C" w:rsidRDefault="005B5F26" w:rsidP="0075314F">
      <w:pPr>
        <w:widowControl w:val="0"/>
        <w:autoSpaceDE w:val="0"/>
        <w:autoSpaceDN w:val="0"/>
        <w:adjustRightInd w:val="0"/>
        <w:jc w:val="both"/>
        <w:rPr>
          <w:rStyle w:val="Subtielebenadrukking"/>
        </w:rPr>
      </w:pPr>
    </w:p>
    <w:p w14:paraId="529910E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552A86B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5B7E428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15CA925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175D5CB7"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73BAA009"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 xml:space="preserve">Het beroep wordt op straffe van onontvankelijkheid per beveiligde zending ingesteld bij de bevoegde </w:t>
      </w:r>
      <w:r w:rsidRPr="001C529C">
        <w:rPr>
          <w:rStyle w:val="Subtielebenadrukking"/>
        </w:rPr>
        <w:lastRenderedPageBreak/>
        <w:t>overheid, vermeld in artikel 52.</w:t>
      </w:r>
    </w:p>
    <w:p w14:paraId="599A6504" w14:textId="77777777" w:rsidR="005B5F26" w:rsidRPr="001C529C" w:rsidRDefault="005B5F26" w:rsidP="0075314F">
      <w:pPr>
        <w:widowControl w:val="0"/>
        <w:autoSpaceDE w:val="0"/>
        <w:autoSpaceDN w:val="0"/>
        <w:adjustRightInd w:val="0"/>
        <w:jc w:val="both"/>
        <w:rPr>
          <w:rStyle w:val="Subtielebenadrukking"/>
        </w:rPr>
      </w:pPr>
    </w:p>
    <w:p w14:paraId="13222C1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2102157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67FE6F6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27041E28"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64059B4D" w14:textId="77777777" w:rsidR="005B5F26" w:rsidRPr="001C529C" w:rsidRDefault="005B5F26" w:rsidP="0075314F">
      <w:pPr>
        <w:widowControl w:val="0"/>
        <w:autoSpaceDE w:val="0"/>
        <w:autoSpaceDN w:val="0"/>
        <w:adjustRightInd w:val="0"/>
        <w:jc w:val="both"/>
        <w:rPr>
          <w:rStyle w:val="Subtielebenadrukking"/>
        </w:rPr>
      </w:pPr>
    </w:p>
    <w:p w14:paraId="4623D0B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670A93A2"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BCE8C90"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5DF33A91" w14:textId="77777777" w:rsidR="005B5F26" w:rsidRPr="001C529C" w:rsidRDefault="005B5F26" w:rsidP="0075314F">
      <w:pPr>
        <w:widowControl w:val="0"/>
        <w:autoSpaceDE w:val="0"/>
        <w:autoSpaceDN w:val="0"/>
        <w:adjustRightInd w:val="0"/>
        <w:jc w:val="both"/>
        <w:rPr>
          <w:rStyle w:val="Subtielebenadrukking"/>
        </w:rPr>
      </w:pPr>
    </w:p>
    <w:p w14:paraId="571AA6B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347B873D" w14:textId="77777777" w:rsidR="005B5F26" w:rsidRPr="001C529C" w:rsidRDefault="005B5F26" w:rsidP="0075314F">
      <w:pPr>
        <w:widowControl w:val="0"/>
        <w:autoSpaceDE w:val="0"/>
        <w:autoSpaceDN w:val="0"/>
        <w:adjustRightInd w:val="0"/>
        <w:jc w:val="both"/>
        <w:rPr>
          <w:rStyle w:val="Subtielebenadrukking"/>
        </w:rPr>
      </w:pPr>
    </w:p>
    <w:p w14:paraId="01FFFC31"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547A8CC9" w14:textId="77777777" w:rsidR="005B5F26" w:rsidRPr="00B16042" w:rsidRDefault="005B5F26" w:rsidP="0075314F">
      <w:pPr>
        <w:jc w:val="both"/>
        <w:rPr>
          <w:rFonts w:cs="Arial"/>
          <w:color w:val="000000" w:themeColor="text1"/>
          <w:sz w:val="16"/>
          <w:szCs w:val="16"/>
          <w:lang w:val="nl-NL"/>
        </w:rPr>
      </w:pPr>
    </w:p>
    <w:p w14:paraId="7C77E292"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1E3BECEF" w14:textId="77777777" w:rsidR="005B5F26" w:rsidRPr="00B16042" w:rsidRDefault="005B5F26" w:rsidP="0075314F">
      <w:pPr>
        <w:jc w:val="both"/>
        <w:rPr>
          <w:rFonts w:cs="Arial"/>
          <w:color w:val="000000" w:themeColor="text1"/>
          <w:sz w:val="16"/>
          <w:szCs w:val="16"/>
        </w:rPr>
      </w:pPr>
    </w:p>
    <w:p w14:paraId="7BFD43E5"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3E229570"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4FCBBD3B"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56276E94"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41C9FE0E"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7D243433"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70F395EA"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4BCB28EB" w14:textId="77777777" w:rsidR="005B5F26" w:rsidRPr="001C529C" w:rsidRDefault="005B5F26" w:rsidP="0075314F">
      <w:pPr>
        <w:jc w:val="both"/>
        <w:rPr>
          <w:rStyle w:val="Subtielebenadrukking"/>
        </w:rPr>
      </w:pPr>
    </w:p>
    <w:p w14:paraId="4BEDA366"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76A26CB3"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5030F767"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0190054F"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0D2867D7" w14:textId="77777777" w:rsidR="005B5F26" w:rsidRPr="001C529C" w:rsidRDefault="005B5F26" w:rsidP="0075314F">
      <w:pPr>
        <w:jc w:val="both"/>
        <w:rPr>
          <w:rStyle w:val="Subtielebenadrukking"/>
        </w:rPr>
      </w:pPr>
    </w:p>
    <w:p w14:paraId="6224692A"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29E34F3B" w14:textId="77777777" w:rsidR="005B5F26" w:rsidRPr="001C529C" w:rsidRDefault="005B5F26" w:rsidP="0075314F">
      <w:pPr>
        <w:jc w:val="both"/>
        <w:rPr>
          <w:rStyle w:val="Subtielebenadrukking"/>
        </w:rPr>
      </w:pPr>
    </w:p>
    <w:p w14:paraId="106359DC"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4E7B1514" w14:textId="77777777" w:rsidR="005B5F26" w:rsidRPr="001C529C" w:rsidRDefault="005B5F26" w:rsidP="0075314F">
      <w:pPr>
        <w:jc w:val="both"/>
        <w:rPr>
          <w:rStyle w:val="Subtielebenadrukking"/>
        </w:rPr>
      </w:pPr>
    </w:p>
    <w:p w14:paraId="62E47708"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71B754C8" w14:textId="77777777" w:rsidR="005B5F26" w:rsidRPr="001C529C" w:rsidRDefault="005B5F26" w:rsidP="0075314F">
      <w:pPr>
        <w:jc w:val="both"/>
        <w:rPr>
          <w:rStyle w:val="Subtielebenadrukking"/>
        </w:rPr>
      </w:pPr>
    </w:p>
    <w:p w14:paraId="213C658F"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2510DDD1" w14:textId="77777777" w:rsidR="005B5F26" w:rsidRPr="001C529C" w:rsidRDefault="005B5F26" w:rsidP="0075314F">
      <w:pPr>
        <w:jc w:val="both"/>
        <w:rPr>
          <w:rStyle w:val="Subtielebenadrukking"/>
        </w:rPr>
      </w:pPr>
    </w:p>
    <w:p w14:paraId="131A5D9D"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75861CD5" w14:textId="77777777" w:rsidR="005B5F26" w:rsidRPr="00B16042" w:rsidRDefault="005B5F26" w:rsidP="0075314F">
      <w:pPr>
        <w:jc w:val="both"/>
        <w:rPr>
          <w:rFonts w:cs="Arial"/>
          <w:color w:val="000000" w:themeColor="text1"/>
          <w:sz w:val="16"/>
          <w:szCs w:val="16"/>
        </w:rPr>
      </w:pPr>
    </w:p>
    <w:p w14:paraId="350D1E8D"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5359D4C6"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384489B2"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 xml:space="preserve">Deze gegevens kunnen worden opgeslagen in een of meer bestanden. Die bestanden kunnen zich bevinden bij de gemeente, waar u de aanvraag hebt ingediend, bij de provincie, en ook bij de Vlaamse administratie, bevoegd voor de </w:t>
      </w:r>
      <w:r w:rsidRPr="001C529C">
        <w:rPr>
          <w:rStyle w:val="Subtielebenadrukking"/>
          <w:rFonts w:eastAsia="Cambria"/>
        </w:rPr>
        <w:lastRenderedPageBreak/>
        <w:t>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38633C5E"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520FBFA8" w14:textId="77777777" w:rsidR="005B5F26" w:rsidRDefault="00000000" w:rsidP="0075314F">
      <w:pPr>
        <w:pStyle w:val="Titel"/>
        <w:rPr>
          <w:rFonts w:eastAsia="Cambria"/>
          <w:lang w:val="nl-NL"/>
        </w:rPr>
      </w:pPr>
      <w:r>
        <w:rPr>
          <w:rFonts w:eastAsia="Cambria"/>
          <w:lang w:val="nl-NL"/>
        </w:rPr>
        <w:lastRenderedPageBreak/>
        <w:t>INSTRUCTIES TOT AANPLAKKING</w:t>
      </w:r>
    </w:p>
    <w:p w14:paraId="4138843F" w14:textId="77777777" w:rsidR="005B5F26" w:rsidRDefault="005B5F26" w:rsidP="0075314F">
      <w:pPr>
        <w:rPr>
          <w:rFonts w:eastAsia="Cambria"/>
          <w:lang w:val="nl-NL"/>
        </w:rPr>
      </w:pPr>
    </w:p>
    <w:p w14:paraId="3036342A" w14:textId="77777777" w:rsidR="005B5F26" w:rsidRDefault="00000000" w:rsidP="0075314F">
      <w:pPr>
        <w:rPr>
          <w:rFonts w:eastAsia="Cambria"/>
          <w:lang w:val="nl-NL"/>
        </w:rPr>
      </w:pPr>
      <w:r>
        <w:rPr>
          <w:rFonts w:eastAsia="Cambria"/>
          <w:lang w:val="nl-NL"/>
        </w:rPr>
        <w:t>Op 10 augustus 2026 werd een beslissing genomen over uw aanvraag.</w:t>
      </w:r>
    </w:p>
    <w:p w14:paraId="2A7BE97B" w14:textId="77777777" w:rsidR="005B5F26" w:rsidRDefault="005B5F26" w:rsidP="0075314F">
      <w:pPr>
        <w:rPr>
          <w:rFonts w:eastAsia="Cambria"/>
          <w:lang w:val="nl-NL"/>
        </w:rPr>
      </w:pPr>
    </w:p>
    <w:p w14:paraId="6EB8CC54" w14:textId="77777777" w:rsidR="005B5F26" w:rsidRDefault="00000000" w:rsidP="0075314F">
      <w:pPr>
        <w:rPr>
          <w:rFonts w:eastAsia="Cambria"/>
          <w:lang w:val="nl-NL"/>
        </w:rPr>
      </w:pPr>
      <w:r>
        <w:rPr>
          <w:rFonts w:eastAsia="Cambria"/>
          <w:lang w:val="nl-NL"/>
        </w:rPr>
        <w:t>Hierbij vindt u:</w:t>
      </w:r>
    </w:p>
    <w:p w14:paraId="428398A5" w14:textId="77777777" w:rsidR="005B5F26" w:rsidRDefault="005B5F26" w:rsidP="0075314F">
      <w:pPr>
        <w:rPr>
          <w:rFonts w:eastAsia="Cambria"/>
          <w:lang w:val="nl-NL"/>
        </w:rPr>
      </w:pPr>
    </w:p>
    <w:p w14:paraId="4D83BB98"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51C0A543"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6690DC85" w14:textId="77777777" w:rsidR="005B5F26" w:rsidRDefault="005B5F26" w:rsidP="0075314F">
      <w:pPr>
        <w:rPr>
          <w:rFonts w:eastAsia="Cambria"/>
          <w:lang w:val="nl-NL"/>
        </w:rPr>
      </w:pPr>
    </w:p>
    <w:p w14:paraId="5E68CAB5" w14:textId="77777777" w:rsidR="005B5F26" w:rsidRDefault="005B5F26" w:rsidP="0075314F">
      <w:pPr>
        <w:rPr>
          <w:rFonts w:eastAsia="Cambria"/>
          <w:lang w:val="nl-NL"/>
        </w:rPr>
      </w:pPr>
    </w:p>
    <w:p w14:paraId="75356D46"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1DAE095F" w14:textId="77777777" w:rsidR="005B5F26" w:rsidRDefault="005B5F26" w:rsidP="0075314F">
      <w:pPr>
        <w:rPr>
          <w:rFonts w:eastAsia="Cambria"/>
          <w:lang w:val="nl-NL"/>
        </w:rPr>
      </w:pPr>
    </w:p>
    <w:p w14:paraId="38AA4D91"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786E7529" w14:textId="77777777" w:rsidR="005B5F26" w:rsidRDefault="005B5F26" w:rsidP="0075314F">
      <w:pPr>
        <w:rPr>
          <w:rFonts w:eastAsia="Cambria"/>
          <w:lang w:val="nl-NL"/>
        </w:rPr>
      </w:pPr>
    </w:p>
    <w:p w14:paraId="40919CA8"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2D33AF20"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32D22D27"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441AF26E" w14:textId="77777777" w:rsidR="005B5F26" w:rsidRDefault="005B5F26" w:rsidP="0075314F">
      <w:pPr>
        <w:rPr>
          <w:rFonts w:eastAsia="Cambria"/>
          <w:lang w:val="nl-NL"/>
        </w:rPr>
      </w:pPr>
    </w:p>
    <w:p w14:paraId="58D347D1"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3C76FF4F" w14:textId="77777777" w:rsidR="005B5F26" w:rsidRDefault="005B5F26" w:rsidP="0075314F">
      <w:pPr>
        <w:rPr>
          <w:rFonts w:eastAsia="Cambria"/>
          <w:lang w:val="nl-NL"/>
        </w:rPr>
      </w:pPr>
    </w:p>
    <w:p w14:paraId="3C2D4022"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2F02284D" w14:textId="77777777" w:rsidR="005B5F26" w:rsidRDefault="005B5F26" w:rsidP="0075314F">
      <w:pPr>
        <w:rPr>
          <w:rFonts w:eastAsia="Cambria"/>
          <w:lang w:val="nl-NL"/>
        </w:rPr>
      </w:pPr>
    </w:p>
    <w:p w14:paraId="00D0E48C"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68DC88C7" w14:textId="77777777" w:rsidR="005B5F26" w:rsidRDefault="005B5F26" w:rsidP="0075314F">
      <w:pPr>
        <w:rPr>
          <w:rFonts w:eastAsia="Cambria"/>
          <w:u w:val="single"/>
          <w:lang w:val="nl-NL"/>
        </w:rPr>
      </w:pPr>
    </w:p>
    <w:p w14:paraId="6F7823CA"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6F01FE75" w14:textId="77777777" w:rsidR="005B5F26" w:rsidRDefault="005B5F26" w:rsidP="0075314F">
      <w:pPr>
        <w:rPr>
          <w:rFonts w:eastAsia="Cambria"/>
          <w:lang w:val="nl-NL"/>
        </w:rPr>
      </w:pPr>
    </w:p>
    <w:p w14:paraId="3A8BB4EE"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1CA8F3FE"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18A50F79" w14:textId="77777777" w:rsidR="005B5F26" w:rsidRPr="006E30F3" w:rsidRDefault="005B5F26" w:rsidP="0075314F">
      <w:pPr>
        <w:rPr>
          <w:rFonts w:eastAsia="Cambria"/>
        </w:rPr>
      </w:pPr>
    </w:p>
    <w:p w14:paraId="0F4F5147" w14:textId="77777777" w:rsidR="005B5F26" w:rsidRPr="006E30F3" w:rsidRDefault="00000000" w:rsidP="0075314F">
      <w:pPr>
        <w:rPr>
          <w:rStyle w:val="Zwaar"/>
          <w:rFonts w:eastAsia="Cambria"/>
        </w:rPr>
      </w:pPr>
      <w:r w:rsidRPr="006E30F3">
        <w:rPr>
          <w:rStyle w:val="Zwaar"/>
          <w:rFonts w:eastAsia="Cambria"/>
        </w:rPr>
        <w:t>Meer informatie nodig?</w:t>
      </w:r>
    </w:p>
    <w:p w14:paraId="70EDCCBC"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6DD42E1F" w14:textId="77777777" w:rsidR="005B5F26" w:rsidRDefault="005B5F26" w:rsidP="00D739D5">
      <w:pPr>
        <w:spacing w:after="160" w:line="259" w:lineRule="auto"/>
        <w:rPr>
          <w:rFonts w:eastAsia="Cambria"/>
        </w:rPr>
      </w:pPr>
    </w:p>
    <w:p w14:paraId="7FFA55C4" w14:textId="37B102B3"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8566CF">
        <w:rPr>
          <w:rStyle w:val="Zwaar"/>
        </w:rPr>
        <w:t>19,-</w:t>
      </w:r>
    </w:p>
    <w:p w14:paraId="41B93FCE" w14:textId="77777777" w:rsidR="00712112" w:rsidRDefault="00000000" w:rsidP="0075314F">
      <w:pPr>
        <w:rPr>
          <w:rStyle w:val="Zwaar"/>
        </w:rPr>
      </w:pPr>
      <w:r>
        <w:rPr>
          <w:rStyle w:val="Zwaar"/>
        </w:rPr>
        <w:t>De financiële dienst zal u binnen de 14 dagen een verzoek tot betaling sturen.</w:t>
      </w:r>
    </w:p>
    <w:p w14:paraId="7AD1A88F" w14:textId="77777777" w:rsidR="00712112" w:rsidRDefault="00000000">
      <w:pPr>
        <w:spacing w:after="160" w:line="259" w:lineRule="auto"/>
        <w:rPr>
          <w:rStyle w:val="Zwaar"/>
        </w:rPr>
      </w:pPr>
      <w:r>
        <w:rPr>
          <w:rStyle w:val="Zwaar"/>
        </w:rPr>
        <w:br w:type="page"/>
      </w:r>
    </w:p>
    <w:p w14:paraId="583C7746"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B43A7A" w14:paraId="0FD48930" w14:textId="77777777" w:rsidTr="000355E8">
        <w:tc>
          <w:tcPr>
            <w:tcW w:w="4538" w:type="dxa"/>
          </w:tcPr>
          <w:p w14:paraId="22B8A60D" w14:textId="77777777" w:rsidR="00712112" w:rsidRPr="00712112" w:rsidRDefault="00000000" w:rsidP="00712112">
            <w:pPr>
              <w:rPr>
                <w:sz w:val="22"/>
              </w:rPr>
            </w:pPr>
            <w:r w:rsidRPr="00712112">
              <w:rPr>
                <w:sz w:val="22"/>
              </w:rPr>
              <w:t>Naam</w:t>
            </w:r>
          </w:p>
        </w:tc>
        <w:tc>
          <w:tcPr>
            <w:tcW w:w="4538" w:type="dxa"/>
          </w:tcPr>
          <w:p w14:paraId="20C71099" w14:textId="77777777" w:rsidR="00712112" w:rsidRPr="00712112" w:rsidRDefault="00000000" w:rsidP="00712112">
            <w:pPr>
              <w:rPr>
                <w:sz w:val="22"/>
              </w:rPr>
            </w:pPr>
            <w:r w:rsidRPr="00712112">
              <w:rPr>
                <w:sz w:val="22"/>
              </w:rPr>
              <w:t>Unieke MD5 Hash</w:t>
            </w:r>
          </w:p>
        </w:tc>
      </w:tr>
      <w:tr w:rsidR="00B43A7A" w14:paraId="27010A30" w14:textId="77777777" w:rsidTr="000355E8">
        <w:tc>
          <w:tcPr>
            <w:tcW w:w="4538" w:type="dxa"/>
          </w:tcPr>
          <w:p w14:paraId="679FB47A" w14:textId="77777777" w:rsidR="00712112" w:rsidRPr="00712112" w:rsidRDefault="00000000" w:rsidP="00712112">
            <w:pPr>
              <w:rPr>
                <w:sz w:val="22"/>
              </w:rPr>
            </w:pPr>
            <w:r w:rsidRPr="00712112">
              <w:rPr>
                <w:sz w:val="22"/>
              </w:rPr>
              <w:t>Afdruk voor gebeurtenis 'Het dossier werd ingediend' (Projectinhoud PIV1)</w:t>
            </w:r>
          </w:p>
        </w:tc>
        <w:tc>
          <w:tcPr>
            <w:tcW w:w="4538" w:type="dxa"/>
          </w:tcPr>
          <w:p w14:paraId="74DB9571" w14:textId="77777777" w:rsidR="00712112" w:rsidRPr="00712112" w:rsidRDefault="00000000" w:rsidP="00712112">
            <w:pPr>
              <w:rPr>
                <w:sz w:val="22"/>
              </w:rPr>
            </w:pPr>
            <w:r w:rsidRPr="00712112">
              <w:rPr>
                <w:sz w:val="22"/>
              </w:rPr>
              <w:t>ZmRbAX9AjvBHsG7yP1HumQ==</w:t>
            </w:r>
          </w:p>
        </w:tc>
      </w:tr>
      <w:tr w:rsidR="00B43A7A" w14:paraId="30DFC861" w14:textId="77777777" w:rsidTr="000355E8">
        <w:tc>
          <w:tcPr>
            <w:tcW w:w="4538" w:type="dxa"/>
          </w:tcPr>
          <w:p w14:paraId="6DF089E8" w14:textId="77777777" w:rsidR="00712112" w:rsidRPr="00712112" w:rsidRDefault="00000000" w:rsidP="00712112">
            <w:pPr>
              <w:rPr>
                <w:sz w:val="22"/>
              </w:rPr>
            </w:pPr>
            <w:r w:rsidRPr="00712112">
              <w:rPr>
                <w:sz w:val="22"/>
              </w:rPr>
              <w:t>BA_garage_F_B_05_foto</w:t>
            </w:r>
          </w:p>
        </w:tc>
        <w:tc>
          <w:tcPr>
            <w:tcW w:w="4538" w:type="dxa"/>
          </w:tcPr>
          <w:p w14:paraId="3FE78B82" w14:textId="77777777" w:rsidR="00712112" w:rsidRPr="00712112" w:rsidRDefault="00000000" w:rsidP="00712112">
            <w:pPr>
              <w:rPr>
                <w:sz w:val="22"/>
              </w:rPr>
            </w:pPr>
            <w:r w:rsidRPr="00712112">
              <w:rPr>
                <w:sz w:val="22"/>
              </w:rPr>
              <w:t>mQMOJ5ef8zgwxTFdZuzj1A==</w:t>
            </w:r>
          </w:p>
        </w:tc>
      </w:tr>
      <w:tr w:rsidR="00B43A7A" w14:paraId="3BBBC84D" w14:textId="77777777" w:rsidTr="000355E8">
        <w:tc>
          <w:tcPr>
            <w:tcW w:w="4538" w:type="dxa"/>
          </w:tcPr>
          <w:p w14:paraId="1416F607" w14:textId="77777777" w:rsidR="00712112" w:rsidRPr="00712112" w:rsidRDefault="00000000" w:rsidP="00712112">
            <w:pPr>
              <w:rPr>
                <w:sz w:val="22"/>
              </w:rPr>
            </w:pPr>
            <w:r w:rsidRPr="00712112">
              <w:rPr>
                <w:sz w:val="22"/>
              </w:rPr>
              <w:t>BA_garage_F_B_06_foto</w:t>
            </w:r>
          </w:p>
        </w:tc>
        <w:tc>
          <w:tcPr>
            <w:tcW w:w="4538" w:type="dxa"/>
          </w:tcPr>
          <w:p w14:paraId="4FE91447" w14:textId="77777777" w:rsidR="00712112" w:rsidRPr="00712112" w:rsidRDefault="00000000" w:rsidP="00712112">
            <w:pPr>
              <w:rPr>
                <w:sz w:val="22"/>
              </w:rPr>
            </w:pPr>
            <w:r w:rsidRPr="00712112">
              <w:rPr>
                <w:sz w:val="22"/>
              </w:rPr>
              <w:t>BTrUtEr+8UbXZXAI6Gq9SA==</w:t>
            </w:r>
          </w:p>
        </w:tc>
      </w:tr>
      <w:tr w:rsidR="00B43A7A" w14:paraId="062C75D0" w14:textId="77777777" w:rsidTr="000355E8">
        <w:tc>
          <w:tcPr>
            <w:tcW w:w="4538" w:type="dxa"/>
          </w:tcPr>
          <w:p w14:paraId="2E000A04" w14:textId="77777777" w:rsidR="00712112" w:rsidRPr="00712112" w:rsidRDefault="00000000" w:rsidP="00712112">
            <w:pPr>
              <w:rPr>
                <w:sz w:val="22"/>
              </w:rPr>
            </w:pPr>
            <w:r w:rsidRPr="00712112">
              <w:rPr>
                <w:sz w:val="22"/>
              </w:rPr>
              <w:t>BA_garage_F_B_01_foto</w:t>
            </w:r>
          </w:p>
        </w:tc>
        <w:tc>
          <w:tcPr>
            <w:tcW w:w="4538" w:type="dxa"/>
          </w:tcPr>
          <w:p w14:paraId="528CFF56" w14:textId="77777777" w:rsidR="00712112" w:rsidRPr="00712112" w:rsidRDefault="00000000" w:rsidP="00712112">
            <w:pPr>
              <w:rPr>
                <w:sz w:val="22"/>
              </w:rPr>
            </w:pPr>
            <w:r w:rsidRPr="00712112">
              <w:rPr>
                <w:sz w:val="22"/>
              </w:rPr>
              <w:t>1j2G6C2qXANRcoC9+xYZIA==</w:t>
            </w:r>
          </w:p>
        </w:tc>
      </w:tr>
      <w:tr w:rsidR="00B43A7A" w14:paraId="09DD5EE4" w14:textId="77777777" w:rsidTr="000355E8">
        <w:tc>
          <w:tcPr>
            <w:tcW w:w="4538" w:type="dxa"/>
          </w:tcPr>
          <w:p w14:paraId="72B071CB" w14:textId="77777777" w:rsidR="00712112" w:rsidRPr="00712112" w:rsidRDefault="00000000" w:rsidP="00712112">
            <w:pPr>
              <w:rPr>
                <w:sz w:val="22"/>
              </w:rPr>
            </w:pPr>
            <w:r w:rsidRPr="00712112">
              <w:rPr>
                <w:sz w:val="22"/>
              </w:rPr>
              <w:t>BA_garage_F_B_07_foto</w:t>
            </w:r>
          </w:p>
        </w:tc>
        <w:tc>
          <w:tcPr>
            <w:tcW w:w="4538" w:type="dxa"/>
          </w:tcPr>
          <w:p w14:paraId="760A72A7" w14:textId="77777777" w:rsidR="00712112" w:rsidRPr="00712112" w:rsidRDefault="00000000" w:rsidP="00712112">
            <w:pPr>
              <w:rPr>
                <w:sz w:val="22"/>
              </w:rPr>
            </w:pPr>
            <w:r w:rsidRPr="00712112">
              <w:rPr>
                <w:sz w:val="22"/>
              </w:rPr>
              <w:t>S316CqFOGqlz4mBHZw7xvQ==</w:t>
            </w:r>
          </w:p>
        </w:tc>
      </w:tr>
      <w:tr w:rsidR="00B43A7A" w14:paraId="5A36E12E" w14:textId="77777777" w:rsidTr="000355E8">
        <w:tc>
          <w:tcPr>
            <w:tcW w:w="4538" w:type="dxa"/>
          </w:tcPr>
          <w:p w14:paraId="0C8E0BCD" w14:textId="77777777" w:rsidR="00712112" w:rsidRPr="00712112" w:rsidRDefault="00000000" w:rsidP="00712112">
            <w:pPr>
              <w:rPr>
                <w:sz w:val="22"/>
              </w:rPr>
            </w:pPr>
            <w:r w:rsidRPr="00712112">
              <w:rPr>
                <w:sz w:val="22"/>
              </w:rPr>
              <w:t>BA_garage_F_B_03_foto</w:t>
            </w:r>
          </w:p>
        </w:tc>
        <w:tc>
          <w:tcPr>
            <w:tcW w:w="4538" w:type="dxa"/>
          </w:tcPr>
          <w:p w14:paraId="40676913" w14:textId="77777777" w:rsidR="00712112" w:rsidRPr="00712112" w:rsidRDefault="00000000" w:rsidP="00712112">
            <w:pPr>
              <w:rPr>
                <w:sz w:val="22"/>
              </w:rPr>
            </w:pPr>
            <w:r w:rsidRPr="00712112">
              <w:rPr>
                <w:sz w:val="22"/>
              </w:rPr>
              <w:t>c9syOlmPs1OSc38karbVsA==</w:t>
            </w:r>
          </w:p>
        </w:tc>
      </w:tr>
      <w:tr w:rsidR="00B43A7A" w14:paraId="4AF55BDC" w14:textId="77777777" w:rsidTr="000355E8">
        <w:tc>
          <w:tcPr>
            <w:tcW w:w="4538" w:type="dxa"/>
          </w:tcPr>
          <w:p w14:paraId="06699567" w14:textId="77777777" w:rsidR="00712112" w:rsidRPr="00712112" w:rsidRDefault="00000000" w:rsidP="00712112">
            <w:pPr>
              <w:rPr>
                <w:sz w:val="22"/>
              </w:rPr>
            </w:pPr>
            <w:r w:rsidRPr="00712112">
              <w:rPr>
                <w:sz w:val="22"/>
              </w:rPr>
              <w:t>BA_garage_F_B_02_foto</w:t>
            </w:r>
          </w:p>
        </w:tc>
        <w:tc>
          <w:tcPr>
            <w:tcW w:w="4538" w:type="dxa"/>
          </w:tcPr>
          <w:p w14:paraId="1B955548" w14:textId="77777777" w:rsidR="00712112" w:rsidRPr="00712112" w:rsidRDefault="00000000" w:rsidP="00712112">
            <w:pPr>
              <w:rPr>
                <w:sz w:val="22"/>
              </w:rPr>
            </w:pPr>
            <w:r w:rsidRPr="00712112">
              <w:rPr>
                <w:sz w:val="22"/>
              </w:rPr>
              <w:t>hZ3DS/lDCbVixNmPCTotGw==</w:t>
            </w:r>
          </w:p>
        </w:tc>
      </w:tr>
      <w:tr w:rsidR="00B43A7A" w14:paraId="1C650D44" w14:textId="77777777" w:rsidTr="000355E8">
        <w:tc>
          <w:tcPr>
            <w:tcW w:w="4538" w:type="dxa"/>
          </w:tcPr>
          <w:p w14:paraId="41D1E34F" w14:textId="77777777" w:rsidR="00712112" w:rsidRPr="00712112" w:rsidRDefault="00000000" w:rsidP="00712112">
            <w:pPr>
              <w:rPr>
                <w:sz w:val="22"/>
              </w:rPr>
            </w:pPr>
            <w:r w:rsidRPr="00712112">
              <w:rPr>
                <w:sz w:val="22"/>
              </w:rPr>
              <w:t>BA_garage_F_B_08_foto</w:t>
            </w:r>
          </w:p>
        </w:tc>
        <w:tc>
          <w:tcPr>
            <w:tcW w:w="4538" w:type="dxa"/>
          </w:tcPr>
          <w:p w14:paraId="2C0A261E" w14:textId="77777777" w:rsidR="00712112" w:rsidRPr="00712112" w:rsidRDefault="00000000" w:rsidP="00712112">
            <w:pPr>
              <w:rPr>
                <w:sz w:val="22"/>
              </w:rPr>
            </w:pPr>
            <w:r w:rsidRPr="00712112">
              <w:rPr>
                <w:sz w:val="22"/>
              </w:rPr>
              <w:t>Mx0j/xTZHtUWZ2cqj7JnmQ==</w:t>
            </w:r>
          </w:p>
        </w:tc>
      </w:tr>
      <w:tr w:rsidR="00B43A7A" w14:paraId="52D7206D" w14:textId="77777777" w:rsidTr="000355E8">
        <w:tc>
          <w:tcPr>
            <w:tcW w:w="4538" w:type="dxa"/>
          </w:tcPr>
          <w:p w14:paraId="6BBA9E4D" w14:textId="77777777" w:rsidR="00712112" w:rsidRPr="00712112" w:rsidRDefault="00000000" w:rsidP="00712112">
            <w:pPr>
              <w:rPr>
                <w:sz w:val="22"/>
              </w:rPr>
            </w:pPr>
            <w:r w:rsidRPr="00712112">
              <w:rPr>
                <w:sz w:val="22"/>
              </w:rPr>
              <w:t>BA_garage_F_B_04_foto</w:t>
            </w:r>
          </w:p>
        </w:tc>
        <w:tc>
          <w:tcPr>
            <w:tcW w:w="4538" w:type="dxa"/>
          </w:tcPr>
          <w:p w14:paraId="7157DD71" w14:textId="77777777" w:rsidR="00712112" w:rsidRPr="00712112" w:rsidRDefault="00000000" w:rsidP="00712112">
            <w:pPr>
              <w:rPr>
                <w:sz w:val="22"/>
              </w:rPr>
            </w:pPr>
            <w:r w:rsidRPr="00712112">
              <w:rPr>
                <w:sz w:val="22"/>
              </w:rPr>
              <w:t>CPgKqdNwWD7elmnJ7i3IAw==</w:t>
            </w:r>
          </w:p>
        </w:tc>
      </w:tr>
      <w:tr w:rsidR="00B43A7A" w14:paraId="5761E648" w14:textId="77777777" w:rsidTr="000355E8">
        <w:tc>
          <w:tcPr>
            <w:tcW w:w="4538" w:type="dxa"/>
          </w:tcPr>
          <w:p w14:paraId="2203D07D" w14:textId="77777777" w:rsidR="00712112" w:rsidRPr="00712112" w:rsidRDefault="00000000" w:rsidP="00712112">
            <w:pPr>
              <w:rPr>
                <w:sz w:val="22"/>
              </w:rPr>
            </w:pPr>
            <w:r w:rsidRPr="00712112">
              <w:rPr>
                <w:sz w:val="22"/>
              </w:rPr>
              <w:t>2612-ba-nota</w:t>
            </w:r>
          </w:p>
        </w:tc>
        <w:tc>
          <w:tcPr>
            <w:tcW w:w="4538" w:type="dxa"/>
          </w:tcPr>
          <w:p w14:paraId="07620B8D" w14:textId="77777777" w:rsidR="00712112" w:rsidRPr="00712112" w:rsidRDefault="00000000" w:rsidP="00712112">
            <w:pPr>
              <w:rPr>
                <w:sz w:val="22"/>
              </w:rPr>
            </w:pPr>
            <w:r w:rsidRPr="00712112">
              <w:rPr>
                <w:sz w:val="22"/>
              </w:rPr>
              <w:t>OF/WkvDZl6T5ReiGpXuWxA==</w:t>
            </w:r>
          </w:p>
        </w:tc>
      </w:tr>
      <w:tr w:rsidR="00B43A7A" w14:paraId="0AF0E863" w14:textId="77777777" w:rsidTr="000355E8">
        <w:tc>
          <w:tcPr>
            <w:tcW w:w="4538" w:type="dxa"/>
          </w:tcPr>
          <w:p w14:paraId="61CC2BA0" w14:textId="77777777" w:rsidR="00712112" w:rsidRPr="00712112" w:rsidRDefault="00000000" w:rsidP="00712112">
            <w:pPr>
              <w:rPr>
                <w:sz w:val="22"/>
              </w:rPr>
            </w:pPr>
            <w:r w:rsidRPr="00712112">
              <w:rPr>
                <w:sz w:val="22"/>
              </w:rPr>
              <w:t>akkoord aanliggende buren voor aanbouw nieuwe garage brugstraat 21 3870 vechmaal-heers</w:t>
            </w:r>
          </w:p>
        </w:tc>
        <w:tc>
          <w:tcPr>
            <w:tcW w:w="4538" w:type="dxa"/>
          </w:tcPr>
          <w:p w14:paraId="70B2804C" w14:textId="77777777" w:rsidR="00712112" w:rsidRPr="00712112" w:rsidRDefault="00000000" w:rsidP="00712112">
            <w:pPr>
              <w:rPr>
                <w:sz w:val="22"/>
              </w:rPr>
            </w:pPr>
            <w:r w:rsidRPr="00712112">
              <w:rPr>
                <w:sz w:val="22"/>
              </w:rPr>
              <w:t>pM0sxBrwDizOVKQMWZ+F0Q==</w:t>
            </w:r>
          </w:p>
        </w:tc>
      </w:tr>
      <w:tr w:rsidR="00B43A7A" w14:paraId="0C7B4B09" w14:textId="77777777" w:rsidTr="000355E8">
        <w:tc>
          <w:tcPr>
            <w:tcW w:w="4538" w:type="dxa"/>
          </w:tcPr>
          <w:p w14:paraId="570FCC58" w14:textId="77777777" w:rsidR="00712112" w:rsidRPr="00712112" w:rsidRDefault="00000000" w:rsidP="00712112">
            <w:pPr>
              <w:rPr>
                <w:sz w:val="22"/>
              </w:rPr>
            </w:pPr>
            <w:r w:rsidRPr="00712112">
              <w:rPr>
                <w:sz w:val="22"/>
              </w:rPr>
              <w:t>MOTIVERING IMPACTSCORE</w:t>
            </w:r>
          </w:p>
        </w:tc>
        <w:tc>
          <w:tcPr>
            <w:tcW w:w="4538" w:type="dxa"/>
          </w:tcPr>
          <w:p w14:paraId="141F3685" w14:textId="77777777" w:rsidR="00712112" w:rsidRPr="00712112" w:rsidRDefault="00000000" w:rsidP="00712112">
            <w:pPr>
              <w:rPr>
                <w:sz w:val="22"/>
              </w:rPr>
            </w:pPr>
            <w:r w:rsidRPr="00712112">
              <w:rPr>
                <w:sz w:val="22"/>
              </w:rPr>
              <w:t>qyC4qA8+UKqw2GA8HnToNg==</w:t>
            </w:r>
          </w:p>
        </w:tc>
      </w:tr>
      <w:tr w:rsidR="00B43A7A" w14:paraId="6574110E" w14:textId="77777777" w:rsidTr="000355E8">
        <w:tc>
          <w:tcPr>
            <w:tcW w:w="4538" w:type="dxa"/>
          </w:tcPr>
          <w:p w14:paraId="70FA4D04" w14:textId="77777777" w:rsidR="00712112" w:rsidRPr="00712112" w:rsidRDefault="00000000" w:rsidP="00712112">
            <w:pPr>
              <w:rPr>
                <w:sz w:val="22"/>
              </w:rPr>
            </w:pPr>
            <w:r w:rsidRPr="00712112">
              <w:rPr>
                <w:sz w:val="22"/>
              </w:rPr>
              <w:t>BA_garage_G_B_03_linker zijgevel</w:t>
            </w:r>
          </w:p>
        </w:tc>
        <w:tc>
          <w:tcPr>
            <w:tcW w:w="4538" w:type="dxa"/>
          </w:tcPr>
          <w:p w14:paraId="4D698DDC" w14:textId="77777777" w:rsidR="00712112" w:rsidRPr="00712112" w:rsidRDefault="00000000" w:rsidP="00712112">
            <w:pPr>
              <w:rPr>
                <w:sz w:val="22"/>
              </w:rPr>
            </w:pPr>
            <w:r w:rsidRPr="00712112">
              <w:rPr>
                <w:sz w:val="22"/>
              </w:rPr>
              <w:t>5R397U6FfZTp9YJNzUcUUw==</w:t>
            </w:r>
          </w:p>
        </w:tc>
      </w:tr>
      <w:tr w:rsidR="00B43A7A" w14:paraId="119D1A72" w14:textId="77777777" w:rsidTr="000355E8">
        <w:tc>
          <w:tcPr>
            <w:tcW w:w="4538" w:type="dxa"/>
          </w:tcPr>
          <w:p w14:paraId="30BF21A6" w14:textId="77777777" w:rsidR="00712112" w:rsidRPr="00712112" w:rsidRDefault="00000000" w:rsidP="00712112">
            <w:pPr>
              <w:rPr>
                <w:sz w:val="22"/>
              </w:rPr>
            </w:pPr>
            <w:r w:rsidRPr="00712112">
              <w:rPr>
                <w:sz w:val="22"/>
              </w:rPr>
              <w:t>BA_garage_G_B_02_rechter zijgevel</w:t>
            </w:r>
          </w:p>
        </w:tc>
        <w:tc>
          <w:tcPr>
            <w:tcW w:w="4538" w:type="dxa"/>
          </w:tcPr>
          <w:p w14:paraId="2F7AB5CC" w14:textId="77777777" w:rsidR="00712112" w:rsidRPr="00712112" w:rsidRDefault="00000000" w:rsidP="00712112">
            <w:pPr>
              <w:rPr>
                <w:sz w:val="22"/>
              </w:rPr>
            </w:pPr>
            <w:r w:rsidRPr="00712112">
              <w:rPr>
                <w:sz w:val="22"/>
              </w:rPr>
              <w:t>ry+UXx94b2wVghjsF2tH3A==</w:t>
            </w:r>
          </w:p>
        </w:tc>
      </w:tr>
      <w:tr w:rsidR="00B43A7A" w14:paraId="3B049243" w14:textId="77777777" w:rsidTr="000355E8">
        <w:tc>
          <w:tcPr>
            <w:tcW w:w="4538" w:type="dxa"/>
          </w:tcPr>
          <w:p w14:paraId="530C37E4" w14:textId="77777777" w:rsidR="00712112" w:rsidRPr="00712112" w:rsidRDefault="00000000" w:rsidP="00712112">
            <w:pPr>
              <w:rPr>
                <w:sz w:val="22"/>
              </w:rPr>
            </w:pPr>
            <w:r w:rsidRPr="00712112">
              <w:rPr>
                <w:sz w:val="22"/>
              </w:rPr>
              <w:t>BA_garage_G_N_04_achtergevel</w:t>
            </w:r>
          </w:p>
        </w:tc>
        <w:tc>
          <w:tcPr>
            <w:tcW w:w="4538" w:type="dxa"/>
          </w:tcPr>
          <w:p w14:paraId="16C913AD" w14:textId="77777777" w:rsidR="00712112" w:rsidRPr="00712112" w:rsidRDefault="00000000" w:rsidP="00712112">
            <w:pPr>
              <w:rPr>
                <w:sz w:val="22"/>
              </w:rPr>
            </w:pPr>
            <w:r w:rsidRPr="00712112">
              <w:rPr>
                <w:sz w:val="22"/>
              </w:rPr>
              <w:t>K6gMfsokDVsRizofbHXtog==</w:t>
            </w:r>
          </w:p>
        </w:tc>
      </w:tr>
      <w:tr w:rsidR="00B43A7A" w14:paraId="55EB75D3" w14:textId="77777777" w:rsidTr="000355E8">
        <w:tc>
          <w:tcPr>
            <w:tcW w:w="4538" w:type="dxa"/>
          </w:tcPr>
          <w:p w14:paraId="396BF9F1" w14:textId="77777777" w:rsidR="00712112" w:rsidRPr="00712112" w:rsidRDefault="00000000" w:rsidP="00712112">
            <w:pPr>
              <w:rPr>
                <w:sz w:val="22"/>
              </w:rPr>
            </w:pPr>
            <w:r w:rsidRPr="00712112">
              <w:rPr>
                <w:sz w:val="22"/>
              </w:rPr>
              <w:t>BA_garage_G_N_02_rechter zijgevel</w:t>
            </w:r>
          </w:p>
        </w:tc>
        <w:tc>
          <w:tcPr>
            <w:tcW w:w="4538" w:type="dxa"/>
          </w:tcPr>
          <w:p w14:paraId="7E607813" w14:textId="77777777" w:rsidR="00712112" w:rsidRPr="00712112" w:rsidRDefault="00000000" w:rsidP="00712112">
            <w:pPr>
              <w:rPr>
                <w:sz w:val="22"/>
              </w:rPr>
            </w:pPr>
            <w:r w:rsidRPr="00712112">
              <w:rPr>
                <w:sz w:val="22"/>
              </w:rPr>
              <w:t>lAu0YjlaJurk17N7IzCOfw==</w:t>
            </w:r>
          </w:p>
        </w:tc>
      </w:tr>
      <w:tr w:rsidR="00B43A7A" w14:paraId="1DB919AF" w14:textId="77777777" w:rsidTr="000355E8">
        <w:tc>
          <w:tcPr>
            <w:tcW w:w="4538" w:type="dxa"/>
          </w:tcPr>
          <w:p w14:paraId="4514027C" w14:textId="77777777" w:rsidR="00712112" w:rsidRPr="00712112" w:rsidRDefault="00000000" w:rsidP="00712112">
            <w:pPr>
              <w:rPr>
                <w:sz w:val="22"/>
              </w:rPr>
            </w:pPr>
            <w:r w:rsidRPr="00712112">
              <w:rPr>
                <w:sz w:val="22"/>
              </w:rPr>
              <w:t>BA_garage_G_B_01_voorgevel</w:t>
            </w:r>
          </w:p>
        </w:tc>
        <w:tc>
          <w:tcPr>
            <w:tcW w:w="4538" w:type="dxa"/>
          </w:tcPr>
          <w:p w14:paraId="2BB018EE" w14:textId="77777777" w:rsidR="00712112" w:rsidRPr="00712112" w:rsidRDefault="00000000" w:rsidP="00712112">
            <w:pPr>
              <w:rPr>
                <w:sz w:val="22"/>
              </w:rPr>
            </w:pPr>
            <w:r w:rsidRPr="00712112">
              <w:rPr>
                <w:sz w:val="22"/>
              </w:rPr>
              <w:t>oQWemJ6T+gO4PryXWhkCDA==</w:t>
            </w:r>
          </w:p>
        </w:tc>
      </w:tr>
      <w:tr w:rsidR="00B43A7A" w14:paraId="7DA5D36C" w14:textId="77777777" w:rsidTr="000355E8">
        <w:tc>
          <w:tcPr>
            <w:tcW w:w="4538" w:type="dxa"/>
          </w:tcPr>
          <w:p w14:paraId="611B2364" w14:textId="77777777" w:rsidR="00712112" w:rsidRPr="00712112" w:rsidRDefault="00000000" w:rsidP="00712112">
            <w:pPr>
              <w:rPr>
                <w:sz w:val="22"/>
              </w:rPr>
            </w:pPr>
            <w:r w:rsidRPr="00712112">
              <w:rPr>
                <w:sz w:val="22"/>
              </w:rPr>
              <w:t>BA_garage_G_N_03_linker zijgevel</w:t>
            </w:r>
          </w:p>
        </w:tc>
        <w:tc>
          <w:tcPr>
            <w:tcW w:w="4538" w:type="dxa"/>
          </w:tcPr>
          <w:p w14:paraId="6929A4D8" w14:textId="77777777" w:rsidR="00712112" w:rsidRPr="00712112" w:rsidRDefault="00000000" w:rsidP="00712112">
            <w:pPr>
              <w:rPr>
                <w:sz w:val="22"/>
              </w:rPr>
            </w:pPr>
            <w:r w:rsidRPr="00712112">
              <w:rPr>
                <w:sz w:val="22"/>
              </w:rPr>
              <w:t>c717wwTRfNIYZyaXwb8o2A==</w:t>
            </w:r>
          </w:p>
        </w:tc>
      </w:tr>
      <w:tr w:rsidR="00B43A7A" w14:paraId="24799447" w14:textId="77777777" w:rsidTr="000355E8">
        <w:tc>
          <w:tcPr>
            <w:tcW w:w="4538" w:type="dxa"/>
          </w:tcPr>
          <w:p w14:paraId="5DACD815" w14:textId="77777777" w:rsidR="00712112" w:rsidRPr="00712112" w:rsidRDefault="00000000" w:rsidP="00712112">
            <w:pPr>
              <w:rPr>
                <w:sz w:val="22"/>
              </w:rPr>
            </w:pPr>
            <w:r w:rsidRPr="00712112">
              <w:rPr>
                <w:sz w:val="22"/>
              </w:rPr>
              <w:t>BA_garage_G_N_01_voorgevel</w:t>
            </w:r>
          </w:p>
        </w:tc>
        <w:tc>
          <w:tcPr>
            <w:tcW w:w="4538" w:type="dxa"/>
          </w:tcPr>
          <w:p w14:paraId="4AEA9597" w14:textId="77777777" w:rsidR="00712112" w:rsidRPr="00712112" w:rsidRDefault="00000000" w:rsidP="00712112">
            <w:pPr>
              <w:rPr>
                <w:sz w:val="22"/>
              </w:rPr>
            </w:pPr>
            <w:r w:rsidRPr="00712112">
              <w:rPr>
                <w:sz w:val="22"/>
              </w:rPr>
              <w:t>9hiKnzR7dHV0HxNORSMQLQ==</w:t>
            </w:r>
          </w:p>
        </w:tc>
      </w:tr>
      <w:tr w:rsidR="00B43A7A" w14:paraId="73635200" w14:textId="77777777" w:rsidTr="000355E8">
        <w:tc>
          <w:tcPr>
            <w:tcW w:w="4538" w:type="dxa"/>
          </w:tcPr>
          <w:p w14:paraId="673A3A23" w14:textId="77777777" w:rsidR="00712112" w:rsidRPr="00712112" w:rsidRDefault="00000000" w:rsidP="00712112">
            <w:pPr>
              <w:rPr>
                <w:sz w:val="22"/>
              </w:rPr>
            </w:pPr>
            <w:r w:rsidRPr="00712112">
              <w:rPr>
                <w:sz w:val="22"/>
              </w:rPr>
              <w:t>BA_garage_G_B_04_achtergevel</w:t>
            </w:r>
          </w:p>
        </w:tc>
        <w:tc>
          <w:tcPr>
            <w:tcW w:w="4538" w:type="dxa"/>
          </w:tcPr>
          <w:p w14:paraId="3FD54275" w14:textId="77777777" w:rsidR="00712112" w:rsidRPr="00712112" w:rsidRDefault="00000000" w:rsidP="00712112">
            <w:pPr>
              <w:rPr>
                <w:sz w:val="22"/>
              </w:rPr>
            </w:pPr>
            <w:r w:rsidRPr="00712112">
              <w:rPr>
                <w:sz w:val="22"/>
              </w:rPr>
              <w:t>TE8A5vA3zU0UtfSjhJ4OPQ==</w:t>
            </w:r>
          </w:p>
        </w:tc>
      </w:tr>
      <w:tr w:rsidR="00B43A7A" w14:paraId="2CA78D57" w14:textId="77777777" w:rsidTr="000355E8">
        <w:tc>
          <w:tcPr>
            <w:tcW w:w="4538" w:type="dxa"/>
          </w:tcPr>
          <w:p w14:paraId="444DBF7D" w14:textId="77777777" w:rsidR="00712112" w:rsidRPr="00712112" w:rsidRDefault="00000000" w:rsidP="00712112">
            <w:pPr>
              <w:rPr>
                <w:sz w:val="22"/>
              </w:rPr>
            </w:pPr>
            <w:r w:rsidRPr="00712112">
              <w:rPr>
                <w:sz w:val="22"/>
              </w:rPr>
              <w:t>BA_garage_P_B_02_grondplan</w:t>
            </w:r>
          </w:p>
        </w:tc>
        <w:tc>
          <w:tcPr>
            <w:tcW w:w="4538" w:type="dxa"/>
          </w:tcPr>
          <w:p w14:paraId="75B7F10E" w14:textId="77777777" w:rsidR="00712112" w:rsidRPr="00712112" w:rsidRDefault="00000000" w:rsidP="00712112">
            <w:pPr>
              <w:rPr>
                <w:sz w:val="22"/>
              </w:rPr>
            </w:pPr>
            <w:r w:rsidRPr="00712112">
              <w:rPr>
                <w:sz w:val="22"/>
              </w:rPr>
              <w:t>zlpL+2Vy3z05vJsk4dLmRw==</w:t>
            </w:r>
          </w:p>
        </w:tc>
      </w:tr>
      <w:tr w:rsidR="00B43A7A" w14:paraId="48A3CB4E" w14:textId="77777777" w:rsidTr="000355E8">
        <w:tc>
          <w:tcPr>
            <w:tcW w:w="4538" w:type="dxa"/>
          </w:tcPr>
          <w:p w14:paraId="32E601C5" w14:textId="77777777" w:rsidR="00712112" w:rsidRPr="00712112" w:rsidRDefault="00000000" w:rsidP="00712112">
            <w:pPr>
              <w:rPr>
                <w:sz w:val="22"/>
              </w:rPr>
            </w:pPr>
            <w:r w:rsidRPr="00712112">
              <w:rPr>
                <w:sz w:val="22"/>
              </w:rPr>
              <w:t>BA_garage_P_B_01_ondergronds</w:t>
            </w:r>
          </w:p>
        </w:tc>
        <w:tc>
          <w:tcPr>
            <w:tcW w:w="4538" w:type="dxa"/>
          </w:tcPr>
          <w:p w14:paraId="3CDEC120" w14:textId="77777777" w:rsidR="00712112" w:rsidRPr="00712112" w:rsidRDefault="00000000" w:rsidP="00712112">
            <w:pPr>
              <w:rPr>
                <w:sz w:val="22"/>
              </w:rPr>
            </w:pPr>
            <w:r w:rsidRPr="00712112">
              <w:rPr>
                <w:sz w:val="22"/>
              </w:rPr>
              <w:t>+0fB8iYRq5eWAgB7eHK2AA==</w:t>
            </w:r>
          </w:p>
        </w:tc>
      </w:tr>
      <w:tr w:rsidR="00B43A7A" w14:paraId="128EF7DB" w14:textId="77777777" w:rsidTr="000355E8">
        <w:tc>
          <w:tcPr>
            <w:tcW w:w="4538" w:type="dxa"/>
          </w:tcPr>
          <w:p w14:paraId="4EBB51A4" w14:textId="77777777" w:rsidR="00712112" w:rsidRPr="00712112" w:rsidRDefault="00000000" w:rsidP="00712112">
            <w:pPr>
              <w:rPr>
                <w:sz w:val="22"/>
              </w:rPr>
            </w:pPr>
            <w:r w:rsidRPr="00712112">
              <w:rPr>
                <w:sz w:val="22"/>
              </w:rPr>
              <w:t>BA_garage_P_N_01_ondergronds</w:t>
            </w:r>
          </w:p>
        </w:tc>
        <w:tc>
          <w:tcPr>
            <w:tcW w:w="4538" w:type="dxa"/>
          </w:tcPr>
          <w:p w14:paraId="0337E669" w14:textId="77777777" w:rsidR="00712112" w:rsidRPr="00712112" w:rsidRDefault="00000000" w:rsidP="00712112">
            <w:pPr>
              <w:rPr>
                <w:sz w:val="22"/>
              </w:rPr>
            </w:pPr>
            <w:r w:rsidRPr="00712112">
              <w:rPr>
                <w:sz w:val="22"/>
              </w:rPr>
              <w:t>W03AW0+hwn5/5C5knHf0KA==</w:t>
            </w:r>
          </w:p>
        </w:tc>
      </w:tr>
      <w:tr w:rsidR="00B43A7A" w14:paraId="6CA7C063" w14:textId="77777777" w:rsidTr="000355E8">
        <w:tc>
          <w:tcPr>
            <w:tcW w:w="4538" w:type="dxa"/>
          </w:tcPr>
          <w:p w14:paraId="11C73866" w14:textId="77777777" w:rsidR="00712112" w:rsidRPr="00712112" w:rsidRDefault="00000000" w:rsidP="00712112">
            <w:pPr>
              <w:rPr>
                <w:sz w:val="22"/>
              </w:rPr>
            </w:pPr>
            <w:r w:rsidRPr="00712112">
              <w:rPr>
                <w:sz w:val="22"/>
              </w:rPr>
              <w:t>BA_garage_P_N_02_grondplan</w:t>
            </w:r>
          </w:p>
        </w:tc>
        <w:tc>
          <w:tcPr>
            <w:tcW w:w="4538" w:type="dxa"/>
          </w:tcPr>
          <w:p w14:paraId="22CB4F23" w14:textId="77777777" w:rsidR="00712112" w:rsidRPr="00712112" w:rsidRDefault="00000000" w:rsidP="00712112">
            <w:pPr>
              <w:rPr>
                <w:sz w:val="22"/>
              </w:rPr>
            </w:pPr>
            <w:r w:rsidRPr="00712112">
              <w:rPr>
                <w:sz w:val="22"/>
              </w:rPr>
              <w:t>YFQnV6vd31Tww0a5cTIqtQ==</w:t>
            </w:r>
          </w:p>
        </w:tc>
      </w:tr>
      <w:tr w:rsidR="00B43A7A" w14:paraId="0F1D571C" w14:textId="77777777" w:rsidTr="000355E8">
        <w:tc>
          <w:tcPr>
            <w:tcW w:w="4538" w:type="dxa"/>
          </w:tcPr>
          <w:p w14:paraId="7A8C8B86" w14:textId="77777777" w:rsidR="00712112" w:rsidRPr="00712112" w:rsidRDefault="00000000" w:rsidP="00712112">
            <w:pPr>
              <w:rPr>
                <w:sz w:val="22"/>
              </w:rPr>
            </w:pPr>
            <w:r w:rsidRPr="00712112">
              <w:rPr>
                <w:sz w:val="22"/>
              </w:rPr>
              <w:t>BA_garage_I_B_01_inplanting</w:t>
            </w:r>
          </w:p>
        </w:tc>
        <w:tc>
          <w:tcPr>
            <w:tcW w:w="4538" w:type="dxa"/>
          </w:tcPr>
          <w:p w14:paraId="7CD193BB" w14:textId="77777777" w:rsidR="00712112" w:rsidRPr="00712112" w:rsidRDefault="00000000" w:rsidP="00712112">
            <w:pPr>
              <w:rPr>
                <w:sz w:val="22"/>
              </w:rPr>
            </w:pPr>
            <w:r w:rsidRPr="00712112">
              <w:rPr>
                <w:sz w:val="22"/>
              </w:rPr>
              <w:t>NnRW5LesC9SyqDO9fKXG/Q==</w:t>
            </w:r>
          </w:p>
        </w:tc>
      </w:tr>
      <w:tr w:rsidR="00B43A7A" w14:paraId="5B7F038F" w14:textId="77777777" w:rsidTr="000355E8">
        <w:tc>
          <w:tcPr>
            <w:tcW w:w="4538" w:type="dxa"/>
          </w:tcPr>
          <w:p w14:paraId="73A38F7B" w14:textId="77777777" w:rsidR="00712112" w:rsidRPr="008566CF" w:rsidRDefault="00000000" w:rsidP="00712112">
            <w:pPr>
              <w:rPr>
                <w:sz w:val="22"/>
                <w:lang w:val="it-IT"/>
              </w:rPr>
            </w:pPr>
            <w:r w:rsidRPr="008566CF">
              <w:rPr>
                <w:sz w:val="22"/>
                <w:lang w:val="it-IT"/>
              </w:rPr>
              <w:t>BA_garage_I_N_01_inplanting</w:t>
            </w:r>
          </w:p>
        </w:tc>
        <w:tc>
          <w:tcPr>
            <w:tcW w:w="4538" w:type="dxa"/>
          </w:tcPr>
          <w:p w14:paraId="64C4585E" w14:textId="77777777" w:rsidR="00712112" w:rsidRPr="00712112" w:rsidRDefault="00000000" w:rsidP="00712112">
            <w:pPr>
              <w:rPr>
                <w:sz w:val="22"/>
              </w:rPr>
            </w:pPr>
            <w:r w:rsidRPr="00712112">
              <w:rPr>
                <w:sz w:val="22"/>
              </w:rPr>
              <w:t>+9XX3Ye1l7jFzmz8F/zhDQ==</w:t>
            </w:r>
          </w:p>
        </w:tc>
      </w:tr>
      <w:tr w:rsidR="00B43A7A" w14:paraId="141FB62A" w14:textId="77777777" w:rsidTr="000355E8">
        <w:tc>
          <w:tcPr>
            <w:tcW w:w="4538" w:type="dxa"/>
          </w:tcPr>
          <w:p w14:paraId="32B876FE" w14:textId="77777777" w:rsidR="00712112" w:rsidRPr="008566CF" w:rsidRDefault="00000000" w:rsidP="00712112">
            <w:pPr>
              <w:rPr>
                <w:sz w:val="22"/>
                <w:lang w:val="de-DE"/>
              </w:rPr>
            </w:pPr>
            <w:r w:rsidRPr="008566CF">
              <w:rPr>
                <w:sz w:val="22"/>
                <w:lang w:val="de-DE"/>
              </w:rPr>
              <w:t>BA_garage_L_N_01_legende</w:t>
            </w:r>
          </w:p>
        </w:tc>
        <w:tc>
          <w:tcPr>
            <w:tcW w:w="4538" w:type="dxa"/>
          </w:tcPr>
          <w:p w14:paraId="69B9B348" w14:textId="77777777" w:rsidR="00712112" w:rsidRPr="00712112" w:rsidRDefault="00000000" w:rsidP="00712112">
            <w:pPr>
              <w:rPr>
                <w:sz w:val="22"/>
              </w:rPr>
            </w:pPr>
            <w:r w:rsidRPr="00712112">
              <w:rPr>
                <w:sz w:val="22"/>
              </w:rPr>
              <w:t>EwivcgLf4AJ7beWTutQt7g==</w:t>
            </w:r>
          </w:p>
        </w:tc>
      </w:tr>
      <w:tr w:rsidR="00B43A7A" w14:paraId="47FA78CB" w14:textId="77777777" w:rsidTr="000355E8">
        <w:tc>
          <w:tcPr>
            <w:tcW w:w="4538" w:type="dxa"/>
          </w:tcPr>
          <w:p w14:paraId="1F9C170B" w14:textId="77777777" w:rsidR="00712112" w:rsidRPr="00712112" w:rsidRDefault="00000000" w:rsidP="00712112">
            <w:pPr>
              <w:rPr>
                <w:sz w:val="22"/>
              </w:rPr>
            </w:pPr>
            <w:r w:rsidRPr="00712112">
              <w:rPr>
                <w:sz w:val="22"/>
              </w:rPr>
              <w:t>BA_garage_S_B_01_doorsnede AB</w:t>
            </w:r>
          </w:p>
        </w:tc>
        <w:tc>
          <w:tcPr>
            <w:tcW w:w="4538" w:type="dxa"/>
          </w:tcPr>
          <w:p w14:paraId="422CB3CC" w14:textId="77777777" w:rsidR="00712112" w:rsidRPr="00712112" w:rsidRDefault="00000000" w:rsidP="00712112">
            <w:pPr>
              <w:rPr>
                <w:sz w:val="22"/>
              </w:rPr>
            </w:pPr>
            <w:r w:rsidRPr="00712112">
              <w:rPr>
                <w:sz w:val="22"/>
              </w:rPr>
              <w:t>GiCXBnKmcHQCvgWNkOskKg==</w:t>
            </w:r>
          </w:p>
        </w:tc>
      </w:tr>
      <w:tr w:rsidR="00B43A7A" w14:paraId="0B68C23E" w14:textId="77777777" w:rsidTr="000355E8">
        <w:tc>
          <w:tcPr>
            <w:tcW w:w="4538" w:type="dxa"/>
          </w:tcPr>
          <w:p w14:paraId="6EF8DBDC" w14:textId="77777777" w:rsidR="00712112" w:rsidRPr="00712112" w:rsidRDefault="00000000" w:rsidP="00712112">
            <w:pPr>
              <w:rPr>
                <w:sz w:val="22"/>
              </w:rPr>
            </w:pPr>
            <w:r w:rsidRPr="00712112">
              <w:rPr>
                <w:sz w:val="22"/>
              </w:rPr>
              <w:t>BA_garage_S_N_02_doorsnede EF</w:t>
            </w:r>
          </w:p>
        </w:tc>
        <w:tc>
          <w:tcPr>
            <w:tcW w:w="4538" w:type="dxa"/>
          </w:tcPr>
          <w:p w14:paraId="5C177823" w14:textId="77777777" w:rsidR="00712112" w:rsidRPr="00712112" w:rsidRDefault="00000000" w:rsidP="00712112">
            <w:pPr>
              <w:rPr>
                <w:sz w:val="22"/>
              </w:rPr>
            </w:pPr>
            <w:r w:rsidRPr="00712112">
              <w:rPr>
                <w:sz w:val="22"/>
              </w:rPr>
              <w:t>8SJ4othyVVGZJzHwau8ebQ==</w:t>
            </w:r>
          </w:p>
        </w:tc>
      </w:tr>
      <w:tr w:rsidR="00B43A7A" w14:paraId="108B8E3B" w14:textId="77777777" w:rsidTr="000355E8">
        <w:tc>
          <w:tcPr>
            <w:tcW w:w="4538" w:type="dxa"/>
          </w:tcPr>
          <w:p w14:paraId="4CF06ABD" w14:textId="77777777" w:rsidR="00712112" w:rsidRPr="00712112" w:rsidRDefault="00000000" w:rsidP="00712112">
            <w:pPr>
              <w:rPr>
                <w:sz w:val="22"/>
              </w:rPr>
            </w:pPr>
            <w:r w:rsidRPr="00712112">
              <w:rPr>
                <w:sz w:val="22"/>
              </w:rPr>
              <w:t>BA_garage_S_N_01_doorsnede AB</w:t>
            </w:r>
          </w:p>
        </w:tc>
        <w:tc>
          <w:tcPr>
            <w:tcW w:w="4538" w:type="dxa"/>
          </w:tcPr>
          <w:p w14:paraId="3E3BA090" w14:textId="77777777" w:rsidR="00712112" w:rsidRPr="00712112" w:rsidRDefault="00000000" w:rsidP="00712112">
            <w:pPr>
              <w:rPr>
                <w:sz w:val="22"/>
              </w:rPr>
            </w:pPr>
            <w:r w:rsidRPr="00712112">
              <w:rPr>
                <w:sz w:val="22"/>
              </w:rPr>
              <w:t>voUM2hy7d3wSGpdPT7ykwA==</w:t>
            </w:r>
          </w:p>
        </w:tc>
      </w:tr>
      <w:tr w:rsidR="00B43A7A" w14:paraId="3166CA91" w14:textId="77777777" w:rsidTr="000355E8">
        <w:tc>
          <w:tcPr>
            <w:tcW w:w="4538" w:type="dxa"/>
          </w:tcPr>
          <w:p w14:paraId="54DC1FB6" w14:textId="77777777" w:rsidR="00712112" w:rsidRPr="008566CF" w:rsidRDefault="00000000" w:rsidP="00712112">
            <w:pPr>
              <w:rPr>
                <w:sz w:val="22"/>
                <w:lang w:val="de-DE"/>
              </w:rPr>
            </w:pPr>
            <w:r w:rsidRPr="008566CF">
              <w:rPr>
                <w:sz w:val="22"/>
                <w:lang w:val="de-DE"/>
              </w:rPr>
              <w:t>BA_garage_T_B_01_terreinprofiel</w:t>
            </w:r>
          </w:p>
        </w:tc>
        <w:tc>
          <w:tcPr>
            <w:tcW w:w="4538" w:type="dxa"/>
          </w:tcPr>
          <w:p w14:paraId="1BB95E63" w14:textId="77777777" w:rsidR="00712112" w:rsidRPr="00712112" w:rsidRDefault="00000000" w:rsidP="00712112">
            <w:pPr>
              <w:rPr>
                <w:sz w:val="22"/>
              </w:rPr>
            </w:pPr>
            <w:r w:rsidRPr="00712112">
              <w:rPr>
                <w:sz w:val="22"/>
              </w:rPr>
              <w:t>oV/DoR41vJVkOKonYz4myA==</w:t>
            </w:r>
          </w:p>
        </w:tc>
      </w:tr>
      <w:tr w:rsidR="00B43A7A" w14:paraId="164B5A36" w14:textId="77777777" w:rsidTr="000355E8">
        <w:tc>
          <w:tcPr>
            <w:tcW w:w="4538" w:type="dxa"/>
          </w:tcPr>
          <w:p w14:paraId="4F75E4E8" w14:textId="77777777" w:rsidR="00712112" w:rsidRPr="008566CF" w:rsidRDefault="00000000" w:rsidP="00712112">
            <w:pPr>
              <w:rPr>
                <w:sz w:val="22"/>
                <w:lang w:val="de-DE"/>
              </w:rPr>
            </w:pPr>
            <w:r w:rsidRPr="008566CF">
              <w:rPr>
                <w:sz w:val="22"/>
                <w:lang w:val="de-DE"/>
              </w:rPr>
              <w:t>BA_garage_T_N_01_terreinprofiel</w:t>
            </w:r>
          </w:p>
        </w:tc>
        <w:tc>
          <w:tcPr>
            <w:tcW w:w="4538" w:type="dxa"/>
          </w:tcPr>
          <w:p w14:paraId="78DB7603" w14:textId="77777777" w:rsidR="00712112" w:rsidRPr="00712112" w:rsidRDefault="00000000" w:rsidP="00712112">
            <w:pPr>
              <w:rPr>
                <w:sz w:val="22"/>
              </w:rPr>
            </w:pPr>
            <w:r w:rsidRPr="00712112">
              <w:rPr>
                <w:sz w:val="22"/>
              </w:rPr>
              <w:t>Ox67MK3RIrrKc9/KFKfTHw==</w:t>
            </w:r>
          </w:p>
        </w:tc>
      </w:tr>
    </w:tbl>
    <w:p w14:paraId="63D08CAD" w14:textId="77777777" w:rsidR="00712112" w:rsidRPr="00D739D5" w:rsidRDefault="00712112" w:rsidP="0075314F">
      <w:pPr>
        <w:rPr>
          <w:rStyle w:val="Zwaar"/>
        </w:rPr>
      </w:pPr>
    </w:p>
    <w:sectPr w:rsidR="00712112" w:rsidRPr="00D739D5" w:rsidSect="006D217B">
      <w:headerReference w:type="default" r:id="rId8"/>
      <w:headerReference w:type="first" r:id="rId9"/>
      <w:footerReference w:type="first" r:id="rId10"/>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6B08" w14:textId="77777777" w:rsidR="00EB5F3D" w:rsidRDefault="00EB5F3D">
      <w:r>
        <w:separator/>
      </w:r>
    </w:p>
  </w:endnote>
  <w:endnote w:type="continuationSeparator" w:id="0">
    <w:p w14:paraId="5B952342" w14:textId="77777777" w:rsidR="00EB5F3D" w:rsidRDefault="00EB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7E5C"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6BC15D45" w14:textId="77777777" w:rsidR="00511710" w:rsidRPr="008566CF" w:rsidRDefault="00000000" w:rsidP="00511710">
    <w:pPr>
      <w:pStyle w:val="Basisalinea"/>
      <w:jc w:val="center"/>
      <w:rPr>
        <w:sz w:val="17"/>
        <w:szCs w:val="17"/>
        <w:lang w:val="it-IT"/>
      </w:rPr>
    </w:pPr>
    <w:r w:rsidRPr="008566CF">
      <w:rPr>
        <w:rFonts w:ascii="Montserrat" w:hAnsi="Montserrat" w:cs="Calibri"/>
        <w:color w:val="B6A660"/>
        <w:sz w:val="17"/>
        <w:szCs w:val="17"/>
        <w:lang w:val="it-IT"/>
      </w:rPr>
      <w:t xml:space="preserve">tel. 011 48 01 01 </w:t>
    </w:r>
    <w:r w:rsidRPr="008566CF">
      <w:rPr>
        <w:rFonts w:ascii="Montserrat" w:hAnsi="Montserrat" w:cs="Calibri"/>
        <w:b/>
        <w:color w:val="B6A660"/>
        <w:sz w:val="17"/>
        <w:szCs w:val="17"/>
        <w:lang w:val="it-IT"/>
      </w:rPr>
      <w:t>I</w:t>
    </w:r>
    <w:r w:rsidRPr="008566CF">
      <w:rPr>
        <w:rFonts w:ascii="Montserrat" w:hAnsi="Montserrat" w:cs="Calibri"/>
        <w:color w:val="B6A660"/>
        <w:sz w:val="17"/>
        <w:szCs w:val="17"/>
        <w:lang w:val="it-IT"/>
      </w:rPr>
      <w:t xml:space="preserve"> info@heers.be </w:t>
    </w:r>
    <w:r w:rsidRPr="008566CF">
      <w:rPr>
        <w:rFonts w:ascii="Montserrat" w:hAnsi="Montserrat" w:cs="Calibri"/>
        <w:b/>
        <w:color w:val="B6A660"/>
        <w:sz w:val="17"/>
        <w:szCs w:val="17"/>
        <w:lang w:val="it-IT"/>
      </w:rPr>
      <w:t>I</w:t>
    </w:r>
    <w:r w:rsidRPr="008566CF">
      <w:rPr>
        <w:rFonts w:ascii="Montserrat" w:hAnsi="Montserrat" w:cs="Calibri"/>
        <w:color w:val="B6A660"/>
        <w:sz w:val="17"/>
        <w:szCs w:val="17"/>
        <w:lang w:val="it-IT"/>
      </w:rPr>
      <w:t xml:space="preserve"> www.heers.be </w:t>
    </w:r>
    <w:r w:rsidRPr="008566CF">
      <w:rPr>
        <w:rFonts w:ascii="Montserrat" w:hAnsi="Montserrat" w:cs="Calibri"/>
        <w:b/>
        <w:color w:val="B6A660"/>
        <w:sz w:val="17"/>
        <w:szCs w:val="17"/>
        <w:lang w:val="it-IT"/>
      </w:rPr>
      <w:t>I</w:t>
    </w:r>
    <w:r w:rsidRPr="008566CF">
      <w:rPr>
        <w:rFonts w:ascii="Montserrat" w:hAnsi="Montserrat" w:cs="Calibri"/>
        <w:color w:val="B6A660"/>
        <w:sz w:val="17"/>
        <w:szCs w:val="17"/>
        <w:lang w:val="it-IT"/>
      </w:rPr>
      <w:t xml:space="preserve"> BE26 0910 0047 5329 </w:t>
    </w:r>
    <w:r w:rsidRPr="008566CF">
      <w:rPr>
        <w:rFonts w:ascii="Montserrat" w:hAnsi="Montserrat" w:cs="Calibri"/>
        <w:b/>
        <w:color w:val="B6A660"/>
        <w:sz w:val="17"/>
        <w:szCs w:val="17"/>
        <w:lang w:val="it-IT"/>
      </w:rPr>
      <w:t>I</w:t>
    </w:r>
    <w:r w:rsidRPr="008566CF">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5EF5" w14:textId="77777777" w:rsidR="00EB5F3D" w:rsidRDefault="00EB5F3D">
      <w:r>
        <w:separator/>
      </w:r>
    </w:p>
  </w:footnote>
  <w:footnote w:type="continuationSeparator" w:id="0">
    <w:p w14:paraId="5849514D" w14:textId="77777777" w:rsidR="00EB5F3D" w:rsidRDefault="00EB5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B2F4" w14:textId="77777777" w:rsidR="008032EC" w:rsidRDefault="008032EC">
    <w:pPr>
      <w:pStyle w:val="Koptekst"/>
    </w:pPr>
  </w:p>
  <w:p w14:paraId="5CCA41CF"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B04D"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61BD4148" wp14:editId="347E4C03">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5B65"/>
    <w:multiLevelType w:val="hybridMultilevel"/>
    <w:tmpl w:val="619AEA0E"/>
    <w:lvl w:ilvl="0" w:tplc="A9EC4164">
      <w:start w:val="1"/>
      <w:numFmt w:val="bullet"/>
      <w:lvlText w:val=""/>
      <w:lvlJc w:val="left"/>
      <w:pPr>
        <w:ind w:left="720" w:hanging="360"/>
      </w:pPr>
      <w:rPr>
        <w:rFonts w:ascii="Symbol" w:eastAsia="Symbol" w:hAnsi="Symbol" w:cs="Symbol" w:hint="default"/>
      </w:rPr>
    </w:lvl>
    <w:lvl w:ilvl="1" w:tplc="178A72CC" w:tentative="1">
      <w:start w:val="1"/>
      <w:numFmt w:val="bullet"/>
      <w:lvlText w:val="o"/>
      <w:lvlJc w:val="left"/>
      <w:pPr>
        <w:ind w:left="1440" w:hanging="360"/>
      </w:pPr>
      <w:rPr>
        <w:rFonts w:ascii="Courier New" w:hAnsi="Courier New" w:cs="Courier New" w:hint="default"/>
      </w:rPr>
    </w:lvl>
    <w:lvl w:ilvl="2" w:tplc="89C0001A" w:tentative="1">
      <w:start w:val="1"/>
      <w:numFmt w:val="bullet"/>
      <w:lvlText w:val=""/>
      <w:lvlJc w:val="left"/>
      <w:pPr>
        <w:ind w:left="2160" w:hanging="360"/>
      </w:pPr>
      <w:rPr>
        <w:rFonts w:ascii="Wingdings" w:hAnsi="Wingdings" w:hint="default"/>
      </w:rPr>
    </w:lvl>
    <w:lvl w:ilvl="3" w:tplc="57F4B5CE" w:tentative="1">
      <w:start w:val="1"/>
      <w:numFmt w:val="bullet"/>
      <w:lvlText w:val=""/>
      <w:lvlJc w:val="left"/>
      <w:pPr>
        <w:ind w:left="2880" w:hanging="360"/>
      </w:pPr>
      <w:rPr>
        <w:rFonts w:ascii="Symbol" w:hAnsi="Symbol" w:hint="default"/>
      </w:rPr>
    </w:lvl>
    <w:lvl w:ilvl="4" w:tplc="4540143E" w:tentative="1">
      <w:start w:val="1"/>
      <w:numFmt w:val="bullet"/>
      <w:lvlText w:val="o"/>
      <w:lvlJc w:val="left"/>
      <w:pPr>
        <w:ind w:left="3600" w:hanging="360"/>
      </w:pPr>
      <w:rPr>
        <w:rFonts w:ascii="Courier New" w:hAnsi="Courier New" w:cs="Courier New" w:hint="default"/>
      </w:rPr>
    </w:lvl>
    <w:lvl w:ilvl="5" w:tplc="EE605C4C" w:tentative="1">
      <w:start w:val="1"/>
      <w:numFmt w:val="bullet"/>
      <w:lvlText w:val=""/>
      <w:lvlJc w:val="left"/>
      <w:pPr>
        <w:ind w:left="4320" w:hanging="360"/>
      </w:pPr>
      <w:rPr>
        <w:rFonts w:ascii="Wingdings" w:hAnsi="Wingdings" w:hint="default"/>
      </w:rPr>
    </w:lvl>
    <w:lvl w:ilvl="6" w:tplc="54B04CBC" w:tentative="1">
      <w:start w:val="1"/>
      <w:numFmt w:val="bullet"/>
      <w:lvlText w:val=""/>
      <w:lvlJc w:val="left"/>
      <w:pPr>
        <w:ind w:left="5040" w:hanging="360"/>
      </w:pPr>
      <w:rPr>
        <w:rFonts w:ascii="Symbol" w:hAnsi="Symbol" w:hint="default"/>
      </w:rPr>
    </w:lvl>
    <w:lvl w:ilvl="7" w:tplc="4258BE1A" w:tentative="1">
      <w:start w:val="1"/>
      <w:numFmt w:val="bullet"/>
      <w:lvlText w:val="o"/>
      <w:lvlJc w:val="left"/>
      <w:pPr>
        <w:ind w:left="5760" w:hanging="360"/>
      </w:pPr>
      <w:rPr>
        <w:rFonts w:ascii="Courier New" w:hAnsi="Courier New" w:cs="Courier New" w:hint="default"/>
      </w:rPr>
    </w:lvl>
    <w:lvl w:ilvl="8" w:tplc="5C548BEA" w:tentative="1">
      <w:start w:val="1"/>
      <w:numFmt w:val="bullet"/>
      <w:lvlText w:val=""/>
      <w:lvlJc w:val="left"/>
      <w:pPr>
        <w:ind w:left="6480" w:hanging="360"/>
      </w:pPr>
      <w:rPr>
        <w:rFonts w:ascii="Wingdings" w:hAnsi="Wingdings" w:hint="default"/>
      </w:rPr>
    </w:lvl>
  </w:abstractNum>
  <w:abstractNum w:abstractNumId="1" w15:restartNumberingAfterBreak="0">
    <w:nsid w:val="29A14AD0"/>
    <w:multiLevelType w:val="hybridMultilevel"/>
    <w:tmpl w:val="22E40F76"/>
    <w:lvl w:ilvl="0" w:tplc="A79CB53E">
      <w:start w:val="3"/>
      <w:numFmt w:val="decimal"/>
      <w:lvlText w:val="%1."/>
      <w:lvlJc w:val="left"/>
      <w:pPr>
        <w:ind w:left="720" w:hanging="360"/>
      </w:pPr>
      <w:rPr>
        <w:rFonts w:hint="default"/>
      </w:rPr>
    </w:lvl>
    <w:lvl w:ilvl="1" w:tplc="8C1235FA" w:tentative="1">
      <w:start w:val="1"/>
      <w:numFmt w:val="lowerLetter"/>
      <w:lvlText w:val="%2."/>
      <w:lvlJc w:val="left"/>
      <w:pPr>
        <w:ind w:left="1440" w:hanging="360"/>
      </w:pPr>
    </w:lvl>
    <w:lvl w:ilvl="2" w:tplc="0ED42CA0" w:tentative="1">
      <w:start w:val="1"/>
      <w:numFmt w:val="lowerRoman"/>
      <w:lvlText w:val="%3."/>
      <w:lvlJc w:val="right"/>
      <w:pPr>
        <w:ind w:left="2160" w:hanging="180"/>
      </w:pPr>
    </w:lvl>
    <w:lvl w:ilvl="3" w:tplc="3DA06BC8" w:tentative="1">
      <w:start w:val="1"/>
      <w:numFmt w:val="decimal"/>
      <w:lvlText w:val="%4."/>
      <w:lvlJc w:val="left"/>
      <w:pPr>
        <w:ind w:left="2880" w:hanging="360"/>
      </w:pPr>
    </w:lvl>
    <w:lvl w:ilvl="4" w:tplc="6FDCDA8E" w:tentative="1">
      <w:start w:val="1"/>
      <w:numFmt w:val="lowerLetter"/>
      <w:lvlText w:val="%5."/>
      <w:lvlJc w:val="left"/>
      <w:pPr>
        <w:ind w:left="3600" w:hanging="360"/>
      </w:pPr>
    </w:lvl>
    <w:lvl w:ilvl="5" w:tplc="F4C4CB40" w:tentative="1">
      <w:start w:val="1"/>
      <w:numFmt w:val="lowerRoman"/>
      <w:lvlText w:val="%6."/>
      <w:lvlJc w:val="right"/>
      <w:pPr>
        <w:ind w:left="4320" w:hanging="180"/>
      </w:pPr>
    </w:lvl>
    <w:lvl w:ilvl="6" w:tplc="FBE63F42" w:tentative="1">
      <w:start w:val="1"/>
      <w:numFmt w:val="decimal"/>
      <w:lvlText w:val="%7."/>
      <w:lvlJc w:val="left"/>
      <w:pPr>
        <w:ind w:left="5040" w:hanging="360"/>
      </w:pPr>
    </w:lvl>
    <w:lvl w:ilvl="7" w:tplc="2DB00A82" w:tentative="1">
      <w:start w:val="1"/>
      <w:numFmt w:val="lowerLetter"/>
      <w:lvlText w:val="%8."/>
      <w:lvlJc w:val="left"/>
      <w:pPr>
        <w:ind w:left="5760" w:hanging="360"/>
      </w:pPr>
    </w:lvl>
    <w:lvl w:ilvl="8" w:tplc="6E56380E" w:tentative="1">
      <w:start w:val="1"/>
      <w:numFmt w:val="lowerRoman"/>
      <w:lvlText w:val="%9."/>
      <w:lvlJc w:val="right"/>
      <w:pPr>
        <w:ind w:left="6480" w:hanging="180"/>
      </w:pPr>
    </w:lvl>
  </w:abstractNum>
  <w:abstractNum w:abstractNumId="2" w15:restartNumberingAfterBreak="0">
    <w:nsid w:val="29A85FCD"/>
    <w:multiLevelType w:val="hybridMultilevel"/>
    <w:tmpl w:val="4F76F1DE"/>
    <w:lvl w:ilvl="0" w:tplc="460CB93C">
      <w:start w:val="1"/>
      <w:numFmt w:val="decimal"/>
      <w:lvlText w:val="%1."/>
      <w:lvlJc w:val="left"/>
      <w:pPr>
        <w:ind w:left="360" w:hanging="360"/>
      </w:pPr>
    </w:lvl>
    <w:lvl w:ilvl="1" w:tplc="ECFE4EB4" w:tentative="1">
      <w:start w:val="1"/>
      <w:numFmt w:val="lowerLetter"/>
      <w:lvlText w:val="%2."/>
      <w:lvlJc w:val="left"/>
      <w:pPr>
        <w:ind w:left="1080" w:hanging="360"/>
      </w:pPr>
    </w:lvl>
    <w:lvl w:ilvl="2" w:tplc="A3903812" w:tentative="1">
      <w:start w:val="1"/>
      <w:numFmt w:val="lowerRoman"/>
      <w:lvlText w:val="%3."/>
      <w:lvlJc w:val="right"/>
      <w:pPr>
        <w:ind w:left="1800" w:hanging="180"/>
      </w:pPr>
    </w:lvl>
    <w:lvl w:ilvl="3" w:tplc="55EA70AE" w:tentative="1">
      <w:start w:val="1"/>
      <w:numFmt w:val="decimal"/>
      <w:lvlText w:val="%4."/>
      <w:lvlJc w:val="left"/>
      <w:pPr>
        <w:ind w:left="2520" w:hanging="360"/>
      </w:pPr>
    </w:lvl>
    <w:lvl w:ilvl="4" w:tplc="4D52A532" w:tentative="1">
      <w:start w:val="1"/>
      <w:numFmt w:val="lowerLetter"/>
      <w:lvlText w:val="%5."/>
      <w:lvlJc w:val="left"/>
      <w:pPr>
        <w:ind w:left="3240" w:hanging="360"/>
      </w:pPr>
    </w:lvl>
    <w:lvl w:ilvl="5" w:tplc="DDEA0A66" w:tentative="1">
      <w:start w:val="1"/>
      <w:numFmt w:val="lowerRoman"/>
      <w:lvlText w:val="%6."/>
      <w:lvlJc w:val="right"/>
      <w:pPr>
        <w:ind w:left="3960" w:hanging="180"/>
      </w:pPr>
    </w:lvl>
    <w:lvl w:ilvl="6" w:tplc="2E303F56" w:tentative="1">
      <w:start w:val="1"/>
      <w:numFmt w:val="decimal"/>
      <w:lvlText w:val="%7."/>
      <w:lvlJc w:val="left"/>
      <w:pPr>
        <w:ind w:left="4680" w:hanging="360"/>
      </w:pPr>
    </w:lvl>
    <w:lvl w:ilvl="7" w:tplc="40CC582A" w:tentative="1">
      <w:start w:val="1"/>
      <w:numFmt w:val="lowerLetter"/>
      <w:lvlText w:val="%8."/>
      <w:lvlJc w:val="left"/>
      <w:pPr>
        <w:ind w:left="5400" w:hanging="360"/>
      </w:pPr>
    </w:lvl>
    <w:lvl w:ilvl="8" w:tplc="978696CA" w:tentative="1">
      <w:start w:val="1"/>
      <w:numFmt w:val="lowerRoman"/>
      <w:lvlText w:val="%9."/>
      <w:lvlJc w:val="right"/>
      <w:pPr>
        <w:ind w:left="6120" w:hanging="180"/>
      </w:pPr>
    </w:lvl>
  </w:abstractNum>
  <w:abstractNum w:abstractNumId="3" w15:restartNumberingAfterBreak="0">
    <w:nsid w:val="29EB4AAF"/>
    <w:multiLevelType w:val="hybridMultilevel"/>
    <w:tmpl w:val="A120D044"/>
    <w:lvl w:ilvl="0" w:tplc="9E722044">
      <w:start w:val="1"/>
      <w:numFmt w:val="decimal"/>
      <w:lvlText w:val="%1."/>
      <w:lvlJc w:val="left"/>
      <w:pPr>
        <w:ind w:left="720" w:hanging="360"/>
      </w:pPr>
    </w:lvl>
    <w:lvl w:ilvl="1" w:tplc="550E5CB4" w:tentative="1">
      <w:start w:val="1"/>
      <w:numFmt w:val="lowerLetter"/>
      <w:lvlText w:val="%2."/>
      <w:lvlJc w:val="left"/>
      <w:pPr>
        <w:ind w:left="1440" w:hanging="360"/>
      </w:pPr>
    </w:lvl>
    <w:lvl w:ilvl="2" w:tplc="E1DC4F68" w:tentative="1">
      <w:start w:val="1"/>
      <w:numFmt w:val="lowerRoman"/>
      <w:lvlText w:val="%3."/>
      <w:lvlJc w:val="right"/>
      <w:pPr>
        <w:ind w:left="2160" w:hanging="180"/>
      </w:pPr>
    </w:lvl>
    <w:lvl w:ilvl="3" w:tplc="C6FA086E" w:tentative="1">
      <w:start w:val="1"/>
      <w:numFmt w:val="decimal"/>
      <w:lvlText w:val="%4."/>
      <w:lvlJc w:val="left"/>
      <w:pPr>
        <w:ind w:left="2880" w:hanging="360"/>
      </w:pPr>
    </w:lvl>
    <w:lvl w:ilvl="4" w:tplc="E03877BC" w:tentative="1">
      <w:start w:val="1"/>
      <w:numFmt w:val="lowerLetter"/>
      <w:lvlText w:val="%5."/>
      <w:lvlJc w:val="left"/>
      <w:pPr>
        <w:ind w:left="3600" w:hanging="360"/>
      </w:pPr>
    </w:lvl>
    <w:lvl w:ilvl="5" w:tplc="0576BE72" w:tentative="1">
      <w:start w:val="1"/>
      <w:numFmt w:val="lowerRoman"/>
      <w:lvlText w:val="%6."/>
      <w:lvlJc w:val="right"/>
      <w:pPr>
        <w:ind w:left="4320" w:hanging="180"/>
      </w:pPr>
    </w:lvl>
    <w:lvl w:ilvl="6" w:tplc="D1344706" w:tentative="1">
      <w:start w:val="1"/>
      <w:numFmt w:val="decimal"/>
      <w:lvlText w:val="%7."/>
      <w:lvlJc w:val="left"/>
      <w:pPr>
        <w:ind w:left="5040" w:hanging="360"/>
      </w:pPr>
    </w:lvl>
    <w:lvl w:ilvl="7" w:tplc="FCF260C2" w:tentative="1">
      <w:start w:val="1"/>
      <w:numFmt w:val="lowerLetter"/>
      <w:lvlText w:val="%8."/>
      <w:lvlJc w:val="left"/>
      <w:pPr>
        <w:ind w:left="5760" w:hanging="360"/>
      </w:pPr>
    </w:lvl>
    <w:lvl w:ilvl="8" w:tplc="4FD28B2E" w:tentative="1">
      <w:start w:val="1"/>
      <w:numFmt w:val="lowerRoman"/>
      <w:lvlText w:val="%9."/>
      <w:lvlJc w:val="right"/>
      <w:pPr>
        <w:ind w:left="6480" w:hanging="180"/>
      </w:pPr>
    </w:lvl>
  </w:abstractNum>
  <w:abstractNum w:abstractNumId="4" w15:restartNumberingAfterBreak="0">
    <w:nsid w:val="2A442839"/>
    <w:multiLevelType w:val="hybridMultilevel"/>
    <w:tmpl w:val="619AEA0E"/>
    <w:lvl w:ilvl="0" w:tplc="943677D0">
      <w:start w:val="1"/>
      <w:numFmt w:val="bullet"/>
      <w:lvlText w:val=""/>
      <w:lvlJc w:val="left"/>
      <w:pPr>
        <w:ind w:left="720" w:hanging="360"/>
      </w:pPr>
      <w:rPr>
        <w:rFonts w:ascii="Symbol" w:eastAsia="Symbol" w:hAnsi="Symbol" w:cs="Symbol" w:hint="default"/>
      </w:rPr>
    </w:lvl>
    <w:lvl w:ilvl="1" w:tplc="EAA8B5CC" w:tentative="1">
      <w:start w:val="1"/>
      <w:numFmt w:val="bullet"/>
      <w:lvlText w:val="o"/>
      <w:lvlJc w:val="left"/>
      <w:pPr>
        <w:ind w:left="1440" w:hanging="360"/>
      </w:pPr>
      <w:rPr>
        <w:rFonts w:ascii="Courier New" w:hAnsi="Courier New" w:cs="Courier New" w:hint="default"/>
      </w:rPr>
    </w:lvl>
    <w:lvl w:ilvl="2" w:tplc="EDDA7C84" w:tentative="1">
      <w:start w:val="1"/>
      <w:numFmt w:val="bullet"/>
      <w:lvlText w:val=""/>
      <w:lvlJc w:val="left"/>
      <w:pPr>
        <w:ind w:left="2160" w:hanging="360"/>
      </w:pPr>
      <w:rPr>
        <w:rFonts w:ascii="Wingdings" w:hAnsi="Wingdings" w:hint="default"/>
      </w:rPr>
    </w:lvl>
    <w:lvl w:ilvl="3" w:tplc="632E65A8" w:tentative="1">
      <w:start w:val="1"/>
      <w:numFmt w:val="bullet"/>
      <w:lvlText w:val=""/>
      <w:lvlJc w:val="left"/>
      <w:pPr>
        <w:ind w:left="2880" w:hanging="360"/>
      </w:pPr>
      <w:rPr>
        <w:rFonts w:ascii="Symbol" w:hAnsi="Symbol" w:hint="default"/>
      </w:rPr>
    </w:lvl>
    <w:lvl w:ilvl="4" w:tplc="66621A82" w:tentative="1">
      <w:start w:val="1"/>
      <w:numFmt w:val="bullet"/>
      <w:lvlText w:val="o"/>
      <w:lvlJc w:val="left"/>
      <w:pPr>
        <w:ind w:left="3600" w:hanging="360"/>
      </w:pPr>
      <w:rPr>
        <w:rFonts w:ascii="Courier New" w:hAnsi="Courier New" w:cs="Courier New" w:hint="default"/>
      </w:rPr>
    </w:lvl>
    <w:lvl w:ilvl="5" w:tplc="59E2C878" w:tentative="1">
      <w:start w:val="1"/>
      <w:numFmt w:val="bullet"/>
      <w:lvlText w:val=""/>
      <w:lvlJc w:val="left"/>
      <w:pPr>
        <w:ind w:left="4320" w:hanging="360"/>
      </w:pPr>
      <w:rPr>
        <w:rFonts w:ascii="Wingdings" w:hAnsi="Wingdings" w:hint="default"/>
      </w:rPr>
    </w:lvl>
    <w:lvl w:ilvl="6" w:tplc="1A7A3CA6" w:tentative="1">
      <w:start w:val="1"/>
      <w:numFmt w:val="bullet"/>
      <w:lvlText w:val=""/>
      <w:lvlJc w:val="left"/>
      <w:pPr>
        <w:ind w:left="5040" w:hanging="360"/>
      </w:pPr>
      <w:rPr>
        <w:rFonts w:ascii="Symbol" w:hAnsi="Symbol" w:hint="default"/>
      </w:rPr>
    </w:lvl>
    <w:lvl w:ilvl="7" w:tplc="17B8374C" w:tentative="1">
      <w:start w:val="1"/>
      <w:numFmt w:val="bullet"/>
      <w:lvlText w:val="o"/>
      <w:lvlJc w:val="left"/>
      <w:pPr>
        <w:ind w:left="5760" w:hanging="360"/>
      </w:pPr>
      <w:rPr>
        <w:rFonts w:ascii="Courier New" w:hAnsi="Courier New" w:cs="Courier New" w:hint="default"/>
      </w:rPr>
    </w:lvl>
    <w:lvl w:ilvl="8" w:tplc="B9F22A82" w:tentative="1">
      <w:start w:val="1"/>
      <w:numFmt w:val="bullet"/>
      <w:lvlText w:val=""/>
      <w:lvlJc w:val="left"/>
      <w:pPr>
        <w:ind w:left="6480" w:hanging="360"/>
      </w:pPr>
      <w:rPr>
        <w:rFonts w:ascii="Wingdings" w:hAnsi="Wingdings" w:hint="default"/>
      </w:rPr>
    </w:lvl>
  </w:abstractNum>
  <w:abstractNum w:abstractNumId="5" w15:restartNumberingAfterBreak="0">
    <w:nsid w:val="350C3D0A"/>
    <w:multiLevelType w:val="hybridMultilevel"/>
    <w:tmpl w:val="D06424F6"/>
    <w:lvl w:ilvl="0" w:tplc="5E705E0C">
      <w:start w:val="1"/>
      <w:numFmt w:val="bullet"/>
      <w:lvlText w:val=""/>
      <w:lvlJc w:val="left"/>
      <w:pPr>
        <w:ind w:left="720" w:hanging="360"/>
      </w:pPr>
      <w:rPr>
        <w:rFonts w:ascii="Symbol" w:hAnsi="Symbol" w:hint="default"/>
      </w:rPr>
    </w:lvl>
    <w:lvl w:ilvl="1" w:tplc="58A401B0" w:tentative="1">
      <w:start w:val="1"/>
      <w:numFmt w:val="bullet"/>
      <w:lvlText w:val="o"/>
      <w:lvlJc w:val="left"/>
      <w:pPr>
        <w:ind w:left="1440" w:hanging="360"/>
      </w:pPr>
      <w:rPr>
        <w:rFonts w:ascii="Courier New" w:hAnsi="Courier New" w:cs="Courier New" w:hint="default"/>
      </w:rPr>
    </w:lvl>
    <w:lvl w:ilvl="2" w:tplc="0324B5B4" w:tentative="1">
      <w:start w:val="1"/>
      <w:numFmt w:val="bullet"/>
      <w:lvlText w:val=""/>
      <w:lvlJc w:val="left"/>
      <w:pPr>
        <w:ind w:left="2160" w:hanging="360"/>
      </w:pPr>
      <w:rPr>
        <w:rFonts w:ascii="Wingdings" w:hAnsi="Wingdings" w:hint="default"/>
      </w:rPr>
    </w:lvl>
    <w:lvl w:ilvl="3" w:tplc="50F0722A" w:tentative="1">
      <w:start w:val="1"/>
      <w:numFmt w:val="bullet"/>
      <w:lvlText w:val=""/>
      <w:lvlJc w:val="left"/>
      <w:pPr>
        <w:ind w:left="2880" w:hanging="360"/>
      </w:pPr>
      <w:rPr>
        <w:rFonts w:ascii="Symbol" w:hAnsi="Symbol" w:hint="default"/>
      </w:rPr>
    </w:lvl>
    <w:lvl w:ilvl="4" w:tplc="36D862C8" w:tentative="1">
      <w:start w:val="1"/>
      <w:numFmt w:val="bullet"/>
      <w:lvlText w:val="o"/>
      <w:lvlJc w:val="left"/>
      <w:pPr>
        <w:ind w:left="3600" w:hanging="360"/>
      </w:pPr>
      <w:rPr>
        <w:rFonts w:ascii="Courier New" w:hAnsi="Courier New" w:cs="Courier New" w:hint="default"/>
      </w:rPr>
    </w:lvl>
    <w:lvl w:ilvl="5" w:tplc="08F01946" w:tentative="1">
      <w:start w:val="1"/>
      <w:numFmt w:val="bullet"/>
      <w:lvlText w:val=""/>
      <w:lvlJc w:val="left"/>
      <w:pPr>
        <w:ind w:left="4320" w:hanging="360"/>
      </w:pPr>
      <w:rPr>
        <w:rFonts w:ascii="Wingdings" w:hAnsi="Wingdings" w:hint="default"/>
      </w:rPr>
    </w:lvl>
    <w:lvl w:ilvl="6" w:tplc="1CAAEC2A" w:tentative="1">
      <w:start w:val="1"/>
      <w:numFmt w:val="bullet"/>
      <w:lvlText w:val=""/>
      <w:lvlJc w:val="left"/>
      <w:pPr>
        <w:ind w:left="5040" w:hanging="360"/>
      </w:pPr>
      <w:rPr>
        <w:rFonts w:ascii="Symbol" w:hAnsi="Symbol" w:hint="default"/>
      </w:rPr>
    </w:lvl>
    <w:lvl w:ilvl="7" w:tplc="A70640C4" w:tentative="1">
      <w:start w:val="1"/>
      <w:numFmt w:val="bullet"/>
      <w:lvlText w:val="o"/>
      <w:lvlJc w:val="left"/>
      <w:pPr>
        <w:ind w:left="5760" w:hanging="360"/>
      </w:pPr>
      <w:rPr>
        <w:rFonts w:ascii="Courier New" w:hAnsi="Courier New" w:cs="Courier New" w:hint="default"/>
      </w:rPr>
    </w:lvl>
    <w:lvl w:ilvl="8" w:tplc="1BCCD492" w:tentative="1">
      <w:start w:val="1"/>
      <w:numFmt w:val="bullet"/>
      <w:lvlText w:val=""/>
      <w:lvlJc w:val="left"/>
      <w:pPr>
        <w:ind w:left="6480" w:hanging="360"/>
      </w:pPr>
      <w:rPr>
        <w:rFonts w:ascii="Wingdings" w:hAnsi="Wingdings" w:hint="default"/>
      </w:rPr>
    </w:lvl>
  </w:abstractNum>
  <w:abstractNum w:abstractNumId="6" w15:restartNumberingAfterBreak="0">
    <w:nsid w:val="3770BB17"/>
    <w:multiLevelType w:val="hybridMultilevel"/>
    <w:tmpl w:val="22E40F76"/>
    <w:lvl w:ilvl="0" w:tplc="A1E2ED7A">
      <w:start w:val="3"/>
      <w:numFmt w:val="decimal"/>
      <w:lvlText w:val="%1."/>
      <w:lvlJc w:val="left"/>
      <w:pPr>
        <w:ind w:left="720" w:hanging="360"/>
      </w:pPr>
      <w:rPr>
        <w:rFonts w:hint="default"/>
      </w:rPr>
    </w:lvl>
    <w:lvl w:ilvl="1" w:tplc="0AF0E50A" w:tentative="1">
      <w:start w:val="1"/>
      <w:numFmt w:val="lowerLetter"/>
      <w:lvlText w:val="%2."/>
      <w:lvlJc w:val="left"/>
      <w:pPr>
        <w:ind w:left="1440" w:hanging="360"/>
      </w:pPr>
    </w:lvl>
    <w:lvl w:ilvl="2" w:tplc="4170E0F0" w:tentative="1">
      <w:start w:val="1"/>
      <w:numFmt w:val="lowerRoman"/>
      <w:lvlText w:val="%3."/>
      <w:lvlJc w:val="right"/>
      <w:pPr>
        <w:ind w:left="2160" w:hanging="180"/>
      </w:pPr>
    </w:lvl>
    <w:lvl w:ilvl="3" w:tplc="F6F0FAA6" w:tentative="1">
      <w:start w:val="1"/>
      <w:numFmt w:val="decimal"/>
      <w:lvlText w:val="%4."/>
      <w:lvlJc w:val="left"/>
      <w:pPr>
        <w:ind w:left="2880" w:hanging="360"/>
      </w:pPr>
    </w:lvl>
    <w:lvl w:ilvl="4" w:tplc="3CB0A58A" w:tentative="1">
      <w:start w:val="1"/>
      <w:numFmt w:val="lowerLetter"/>
      <w:lvlText w:val="%5."/>
      <w:lvlJc w:val="left"/>
      <w:pPr>
        <w:ind w:left="3600" w:hanging="360"/>
      </w:pPr>
    </w:lvl>
    <w:lvl w:ilvl="5" w:tplc="26561C30" w:tentative="1">
      <w:start w:val="1"/>
      <w:numFmt w:val="lowerRoman"/>
      <w:lvlText w:val="%6."/>
      <w:lvlJc w:val="right"/>
      <w:pPr>
        <w:ind w:left="4320" w:hanging="180"/>
      </w:pPr>
    </w:lvl>
    <w:lvl w:ilvl="6" w:tplc="DF9C0E52" w:tentative="1">
      <w:start w:val="1"/>
      <w:numFmt w:val="decimal"/>
      <w:lvlText w:val="%7."/>
      <w:lvlJc w:val="left"/>
      <w:pPr>
        <w:ind w:left="5040" w:hanging="360"/>
      </w:pPr>
    </w:lvl>
    <w:lvl w:ilvl="7" w:tplc="D7103D14" w:tentative="1">
      <w:start w:val="1"/>
      <w:numFmt w:val="lowerLetter"/>
      <w:lvlText w:val="%8."/>
      <w:lvlJc w:val="left"/>
      <w:pPr>
        <w:ind w:left="5760" w:hanging="360"/>
      </w:pPr>
    </w:lvl>
    <w:lvl w:ilvl="8" w:tplc="9EF21AF2" w:tentative="1">
      <w:start w:val="1"/>
      <w:numFmt w:val="lowerRoman"/>
      <w:lvlText w:val="%9."/>
      <w:lvlJc w:val="right"/>
      <w:pPr>
        <w:ind w:left="6480" w:hanging="180"/>
      </w:pPr>
    </w:lvl>
  </w:abstractNum>
  <w:abstractNum w:abstractNumId="7" w15:restartNumberingAfterBreak="0">
    <w:nsid w:val="3E806C39"/>
    <w:multiLevelType w:val="hybridMultilevel"/>
    <w:tmpl w:val="4E2AF8FA"/>
    <w:lvl w:ilvl="0" w:tplc="4A6A19EE">
      <w:start w:val="1"/>
      <w:numFmt w:val="bullet"/>
      <w:lvlText w:val="-"/>
      <w:lvlJc w:val="left"/>
      <w:pPr>
        <w:ind w:left="720" w:hanging="360"/>
      </w:pPr>
      <w:rPr>
        <w:rFonts w:ascii="Tahoma" w:hAnsi="Tahoma" w:hint="default"/>
      </w:rPr>
    </w:lvl>
    <w:lvl w:ilvl="1" w:tplc="FE76B2EE" w:tentative="1">
      <w:start w:val="1"/>
      <w:numFmt w:val="bullet"/>
      <w:lvlText w:val="o"/>
      <w:lvlJc w:val="left"/>
      <w:pPr>
        <w:ind w:left="1440" w:hanging="360"/>
      </w:pPr>
      <w:rPr>
        <w:rFonts w:ascii="Courier New" w:hAnsi="Courier New" w:cs="Courier New" w:hint="default"/>
      </w:rPr>
    </w:lvl>
    <w:lvl w:ilvl="2" w:tplc="08CE4222" w:tentative="1">
      <w:start w:val="1"/>
      <w:numFmt w:val="bullet"/>
      <w:lvlText w:val=""/>
      <w:lvlJc w:val="left"/>
      <w:pPr>
        <w:ind w:left="2160" w:hanging="360"/>
      </w:pPr>
      <w:rPr>
        <w:rFonts w:ascii="Wingdings" w:hAnsi="Wingdings" w:hint="default"/>
      </w:rPr>
    </w:lvl>
    <w:lvl w:ilvl="3" w:tplc="A4586F74" w:tentative="1">
      <w:start w:val="1"/>
      <w:numFmt w:val="bullet"/>
      <w:lvlText w:val=""/>
      <w:lvlJc w:val="left"/>
      <w:pPr>
        <w:ind w:left="2880" w:hanging="360"/>
      </w:pPr>
      <w:rPr>
        <w:rFonts w:ascii="Symbol" w:hAnsi="Symbol" w:hint="default"/>
      </w:rPr>
    </w:lvl>
    <w:lvl w:ilvl="4" w:tplc="3CF857E6" w:tentative="1">
      <w:start w:val="1"/>
      <w:numFmt w:val="bullet"/>
      <w:lvlText w:val="o"/>
      <w:lvlJc w:val="left"/>
      <w:pPr>
        <w:ind w:left="3600" w:hanging="360"/>
      </w:pPr>
      <w:rPr>
        <w:rFonts w:ascii="Courier New" w:hAnsi="Courier New" w:cs="Courier New" w:hint="default"/>
      </w:rPr>
    </w:lvl>
    <w:lvl w:ilvl="5" w:tplc="94CE3D34" w:tentative="1">
      <w:start w:val="1"/>
      <w:numFmt w:val="bullet"/>
      <w:lvlText w:val=""/>
      <w:lvlJc w:val="left"/>
      <w:pPr>
        <w:ind w:left="4320" w:hanging="360"/>
      </w:pPr>
      <w:rPr>
        <w:rFonts w:ascii="Wingdings" w:hAnsi="Wingdings" w:hint="default"/>
      </w:rPr>
    </w:lvl>
    <w:lvl w:ilvl="6" w:tplc="69BCDE14" w:tentative="1">
      <w:start w:val="1"/>
      <w:numFmt w:val="bullet"/>
      <w:lvlText w:val=""/>
      <w:lvlJc w:val="left"/>
      <w:pPr>
        <w:ind w:left="5040" w:hanging="360"/>
      </w:pPr>
      <w:rPr>
        <w:rFonts w:ascii="Symbol" w:hAnsi="Symbol" w:hint="default"/>
      </w:rPr>
    </w:lvl>
    <w:lvl w:ilvl="7" w:tplc="62EEB5A6" w:tentative="1">
      <w:start w:val="1"/>
      <w:numFmt w:val="bullet"/>
      <w:lvlText w:val="o"/>
      <w:lvlJc w:val="left"/>
      <w:pPr>
        <w:ind w:left="5760" w:hanging="360"/>
      </w:pPr>
      <w:rPr>
        <w:rFonts w:ascii="Courier New" w:hAnsi="Courier New" w:cs="Courier New" w:hint="default"/>
      </w:rPr>
    </w:lvl>
    <w:lvl w:ilvl="8" w:tplc="28F82786" w:tentative="1">
      <w:start w:val="1"/>
      <w:numFmt w:val="bullet"/>
      <w:lvlText w:val=""/>
      <w:lvlJc w:val="left"/>
      <w:pPr>
        <w:ind w:left="6480" w:hanging="360"/>
      </w:pPr>
      <w:rPr>
        <w:rFonts w:ascii="Wingdings" w:hAnsi="Wingdings" w:hint="default"/>
      </w:rPr>
    </w:lvl>
  </w:abstractNum>
  <w:abstractNum w:abstractNumId="8" w15:restartNumberingAfterBreak="0">
    <w:nsid w:val="42711B9D"/>
    <w:multiLevelType w:val="hybridMultilevel"/>
    <w:tmpl w:val="64408C0C"/>
    <w:lvl w:ilvl="0" w:tplc="3F32D16E">
      <w:start w:val="1"/>
      <w:numFmt w:val="bullet"/>
      <w:lvlText w:val=""/>
      <w:lvlJc w:val="left"/>
      <w:pPr>
        <w:ind w:left="720" w:hanging="360"/>
      </w:pPr>
      <w:rPr>
        <w:rFonts w:ascii="Symbol" w:hAnsi="Symbol" w:hint="default"/>
      </w:rPr>
    </w:lvl>
    <w:lvl w:ilvl="1" w:tplc="FD7C23AA" w:tentative="1">
      <w:start w:val="1"/>
      <w:numFmt w:val="bullet"/>
      <w:lvlText w:val="o"/>
      <w:lvlJc w:val="left"/>
      <w:pPr>
        <w:ind w:left="1440" w:hanging="360"/>
      </w:pPr>
      <w:rPr>
        <w:rFonts w:ascii="Courier New" w:hAnsi="Courier New" w:cs="Courier New" w:hint="default"/>
      </w:rPr>
    </w:lvl>
    <w:lvl w:ilvl="2" w:tplc="81B204FC" w:tentative="1">
      <w:start w:val="1"/>
      <w:numFmt w:val="bullet"/>
      <w:lvlText w:val=""/>
      <w:lvlJc w:val="left"/>
      <w:pPr>
        <w:ind w:left="2160" w:hanging="360"/>
      </w:pPr>
      <w:rPr>
        <w:rFonts w:ascii="Wingdings" w:hAnsi="Wingdings" w:hint="default"/>
      </w:rPr>
    </w:lvl>
    <w:lvl w:ilvl="3" w:tplc="94E8210E" w:tentative="1">
      <w:start w:val="1"/>
      <w:numFmt w:val="bullet"/>
      <w:lvlText w:val=""/>
      <w:lvlJc w:val="left"/>
      <w:pPr>
        <w:ind w:left="2880" w:hanging="360"/>
      </w:pPr>
      <w:rPr>
        <w:rFonts w:ascii="Symbol" w:hAnsi="Symbol" w:hint="default"/>
      </w:rPr>
    </w:lvl>
    <w:lvl w:ilvl="4" w:tplc="60A62056" w:tentative="1">
      <w:start w:val="1"/>
      <w:numFmt w:val="bullet"/>
      <w:lvlText w:val="o"/>
      <w:lvlJc w:val="left"/>
      <w:pPr>
        <w:ind w:left="3600" w:hanging="360"/>
      </w:pPr>
      <w:rPr>
        <w:rFonts w:ascii="Courier New" w:hAnsi="Courier New" w:cs="Courier New" w:hint="default"/>
      </w:rPr>
    </w:lvl>
    <w:lvl w:ilvl="5" w:tplc="EC309A9C" w:tentative="1">
      <w:start w:val="1"/>
      <w:numFmt w:val="bullet"/>
      <w:lvlText w:val=""/>
      <w:lvlJc w:val="left"/>
      <w:pPr>
        <w:ind w:left="4320" w:hanging="360"/>
      </w:pPr>
      <w:rPr>
        <w:rFonts w:ascii="Wingdings" w:hAnsi="Wingdings" w:hint="default"/>
      </w:rPr>
    </w:lvl>
    <w:lvl w:ilvl="6" w:tplc="EB18B494" w:tentative="1">
      <w:start w:val="1"/>
      <w:numFmt w:val="bullet"/>
      <w:lvlText w:val=""/>
      <w:lvlJc w:val="left"/>
      <w:pPr>
        <w:ind w:left="5040" w:hanging="360"/>
      </w:pPr>
      <w:rPr>
        <w:rFonts w:ascii="Symbol" w:hAnsi="Symbol" w:hint="default"/>
      </w:rPr>
    </w:lvl>
    <w:lvl w:ilvl="7" w:tplc="48C62852" w:tentative="1">
      <w:start w:val="1"/>
      <w:numFmt w:val="bullet"/>
      <w:lvlText w:val="o"/>
      <w:lvlJc w:val="left"/>
      <w:pPr>
        <w:ind w:left="5760" w:hanging="360"/>
      </w:pPr>
      <w:rPr>
        <w:rFonts w:ascii="Courier New" w:hAnsi="Courier New" w:cs="Courier New" w:hint="default"/>
      </w:rPr>
    </w:lvl>
    <w:lvl w:ilvl="8" w:tplc="2EEA5756" w:tentative="1">
      <w:start w:val="1"/>
      <w:numFmt w:val="bullet"/>
      <w:lvlText w:val=""/>
      <w:lvlJc w:val="left"/>
      <w:pPr>
        <w:ind w:left="6480" w:hanging="360"/>
      </w:pPr>
      <w:rPr>
        <w:rFonts w:ascii="Wingdings" w:hAnsi="Wingdings" w:hint="default"/>
      </w:rPr>
    </w:lvl>
  </w:abstractNum>
  <w:abstractNum w:abstractNumId="9" w15:restartNumberingAfterBreak="0">
    <w:nsid w:val="437AFC44"/>
    <w:multiLevelType w:val="hybridMultilevel"/>
    <w:tmpl w:val="4F76F1DE"/>
    <w:lvl w:ilvl="0" w:tplc="8D30CFB0">
      <w:start w:val="1"/>
      <w:numFmt w:val="decimal"/>
      <w:lvlText w:val="%1."/>
      <w:lvlJc w:val="left"/>
      <w:pPr>
        <w:ind w:left="360" w:hanging="360"/>
      </w:pPr>
    </w:lvl>
    <w:lvl w:ilvl="1" w:tplc="246CC052" w:tentative="1">
      <w:start w:val="1"/>
      <w:numFmt w:val="lowerLetter"/>
      <w:lvlText w:val="%2."/>
      <w:lvlJc w:val="left"/>
      <w:pPr>
        <w:ind w:left="1080" w:hanging="360"/>
      </w:pPr>
    </w:lvl>
    <w:lvl w:ilvl="2" w:tplc="AD1CA21E" w:tentative="1">
      <w:start w:val="1"/>
      <w:numFmt w:val="lowerRoman"/>
      <w:lvlText w:val="%3."/>
      <w:lvlJc w:val="right"/>
      <w:pPr>
        <w:ind w:left="1800" w:hanging="180"/>
      </w:pPr>
    </w:lvl>
    <w:lvl w:ilvl="3" w:tplc="E6D05EDC" w:tentative="1">
      <w:start w:val="1"/>
      <w:numFmt w:val="decimal"/>
      <w:lvlText w:val="%4."/>
      <w:lvlJc w:val="left"/>
      <w:pPr>
        <w:ind w:left="2520" w:hanging="360"/>
      </w:pPr>
    </w:lvl>
    <w:lvl w:ilvl="4" w:tplc="91528490" w:tentative="1">
      <w:start w:val="1"/>
      <w:numFmt w:val="lowerLetter"/>
      <w:lvlText w:val="%5."/>
      <w:lvlJc w:val="left"/>
      <w:pPr>
        <w:ind w:left="3240" w:hanging="360"/>
      </w:pPr>
    </w:lvl>
    <w:lvl w:ilvl="5" w:tplc="09B26EB8" w:tentative="1">
      <w:start w:val="1"/>
      <w:numFmt w:val="lowerRoman"/>
      <w:lvlText w:val="%6."/>
      <w:lvlJc w:val="right"/>
      <w:pPr>
        <w:ind w:left="3960" w:hanging="180"/>
      </w:pPr>
    </w:lvl>
    <w:lvl w:ilvl="6" w:tplc="EB1E6112" w:tentative="1">
      <w:start w:val="1"/>
      <w:numFmt w:val="decimal"/>
      <w:lvlText w:val="%7."/>
      <w:lvlJc w:val="left"/>
      <w:pPr>
        <w:ind w:left="4680" w:hanging="360"/>
      </w:pPr>
    </w:lvl>
    <w:lvl w:ilvl="7" w:tplc="7A245818" w:tentative="1">
      <w:start w:val="1"/>
      <w:numFmt w:val="lowerLetter"/>
      <w:lvlText w:val="%8."/>
      <w:lvlJc w:val="left"/>
      <w:pPr>
        <w:ind w:left="5400" w:hanging="360"/>
      </w:pPr>
    </w:lvl>
    <w:lvl w:ilvl="8" w:tplc="2DCC7B62" w:tentative="1">
      <w:start w:val="1"/>
      <w:numFmt w:val="lowerRoman"/>
      <w:lvlText w:val="%9."/>
      <w:lvlJc w:val="right"/>
      <w:pPr>
        <w:ind w:left="6120" w:hanging="180"/>
      </w:pPr>
    </w:lvl>
  </w:abstractNum>
  <w:abstractNum w:abstractNumId="10" w15:restartNumberingAfterBreak="0">
    <w:nsid w:val="59E32991"/>
    <w:multiLevelType w:val="hybridMultilevel"/>
    <w:tmpl w:val="0BC83264"/>
    <w:lvl w:ilvl="0" w:tplc="BED22950">
      <w:numFmt w:val="bullet"/>
      <w:lvlText w:val="-"/>
      <w:lvlJc w:val="left"/>
      <w:pPr>
        <w:ind w:left="720" w:hanging="360"/>
      </w:pPr>
      <w:rPr>
        <w:rFonts w:ascii="Calibri" w:eastAsia="Aptos" w:hAnsi="Calibri" w:cs="Calibri" w:hint="default"/>
        <w:b/>
        <w:color w:val="auto"/>
        <w:sz w:val="22"/>
      </w:rPr>
    </w:lvl>
    <w:lvl w:ilvl="1" w:tplc="500C7130" w:tentative="1">
      <w:start w:val="1"/>
      <w:numFmt w:val="bullet"/>
      <w:lvlText w:val="o"/>
      <w:lvlJc w:val="left"/>
      <w:pPr>
        <w:ind w:left="1440" w:hanging="360"/>
      </w:pPr>
      <w:rPr>
        <w:rFonts w:ascii="Courier New" w:hAnsi="Courier New" w:cs="Courier New" w:hint="default"/>
      </w:rPr>
    </w:lvl>
    <w:lvl w:ilvl="2" w:tplc="A9444732" w:tentative="1">
      <w:start w:val="1"/>
      <w:numFmt w:val="bullet"/>
      <w:lvlText w:val=""/>
      <w:lvlJc w:val="left"/>
      <w:pPr>
        <w:ind w:left="2160" w:hanging="360"/>
      </w:pPr>
      <w:rPr>
        <w:rFonts w:ascii="Wingdings" w:hAnsi="Wingdings" w:hint="default"/>
      </w:rPr>
    </w:lvl>
    <w:lvl w:ilvl="3" w:tplc="D33E72B4" w:tentative="1">
      <w:start w:val="1"/>
      <w:numFmt w:val="bullet"/>
      <w:lvlText w:val=""/>
      <w:lvlJc w:val="left"/>
      <w:pPr>
        <w:ind w:left="2880" w:hanging="360"/>
      </w:pPr>
      <w:rPr>
        <w:rFonts w:ascii="Symbol" w:hAnsi="Symbol" w:hint="default"/>
      </w:rPr>
    </w:lvl>
    <w:lvl w:ilvl="4" w:tplc="E2627550" w:tentative="1">
      <w:start w:val="1"/>
      <w:numFmt w:val="bullet"/>
      <w:lvlText w:val="o"/>
      <w:lvlJc w:val="left"/>
      <w:pPr>
        <w:ind w:left="3600" w:hanging="360"/>
      </w:pPr>
      <w:rPr>
        <w:rFonts w:ascii="Courier New" w:hAnsi="Courier New" w:cs="Courier New" w:hint="default"/>
      </w:rPr>
    </w:lvl>
    <w:lvl w:ilvl="5" w:tplc="FB9292BE" w:tentative="1">
      <w:start w:val="1"/>
      <w:numFmt w:val="bullet"/>
      <w:lvlText w:val=""/>
      <w:lvlJc w:val="left"/>
      <w:pPr>
        <w:ind w:left="4320" w:hanging="360"/>
      </w:pPr>
      <w:rPr>
        <w:rFonts w:ascii="Wingdings" w:hAnsi="Wingdings" w:hint="default"/>
      </w:rPr>
    </w:lvl>
    <w:lvl w:ilvl="6" w:tplc="1C460F66" w:tentative="1">
      <w:start w:val="1"/>
      <w:numFmt w:val="bullet"/>
      <w:lvlText w:val=""/>
      <w:lvlJc w:val="left"/>
      <w:pPr>
        <w:ind w:left="5040" w:hanging="360"/>
      </w:pPr>
      <w:rPr>
        <w:rFonts w:ascii="Symbol" w:hAnsi="Symbol" w:hint="default"/>
      </w:rPr>
    </w:lvl>
    <w:lvl w:ilvl="7" w:tplc="131A41B6" w:tentative="1">
      <w:start w:val="1"/>
      <w:numFmt w:val="bullet"/>
      <w:lvlText w:val="o"/>
      <w:lvlJc w:val="left"/>
      <w:pPr>
        <w:ind w:left="5760" w:hanging="360"/>
      </w:pPr>
      <w:rPr>
        <w:rFonts w:ascii="Courier New" w:hAnsi="Courier New" w:cs="Courier New" w:hint="default"/>
      </w:rPr>
    </w:lvl>
    <w:lvl w:ilvl="8" w:tplc="5FC47690" w:tentative="1">
      <w:start w:val="1"/>
      <w:numFmt w:val="bullet"/>
      <w:lvlText w:val=""/>
      <w:lvlJc w:val="left"/>
      <w:pPr>
        <w:ind w:left="6480" w:hanging="360"/>
      </w:pPr>
      <w:rPr>
        <w:rFonts w:ascii="Wingdings" w:hAnsi="Wingdings" w:hint="default"/>
      </w:rPr>
    </w:lvl>
  </w:abstractNum>
  <w:abstractNum w:abstractNumId="11" w15:restartNumberingAfterBreak="0">
    <w:nsid w:val="5BBBBEDC"/>
    <w:multiLevelType w:val="hybridMultilevel"/>
    <w:tmpl w:val="D06424F6"/>
    <w:lvl w:ilvl="0" w:tplc="045C87F4">
      <w:start w:val="1"/>
      <w:numFmt w:val="bullet"/>
      <w:lvlText w:val=""/>
      <w:lvlJc w:val="left"/>
      <w:pPr>
        <w:ind w:left="720" w:hanging="360"/>
      </w:pPr>
      <w:rPr>
        <w:rFonts w:ascii="Symbol" w:hAnsi="Symbol" w:hint="default"/>
      </w:rPr>
    </w:lvl>
    <w:lvl w:ilvl="1" w:tplc="15B05BFC" w:tentative="1">
      <w:start w:val="1"/>
      <w:numFmt w:val="bullet"/>
      <w:lvlText w:val="o"/>
      <w:lvlJc w:val="left"/>
      <w:pPr>
        <w:ind w:left="1440" w:hanging="360"/>
      </w:pPr>
      <w:rPr>
        <w:rFonts w:ascii="Courier New" w:hAnsi="Courier New" w:cs="Courier New" w:hint="default"/>
      </w:rPr>
    </w:lvl>
    <w:lvl w:ilvl="2" w:tplc="4CF269FC" w:tentative="1">
      <w:start w:val="1"/>
      <w:numFmt w:val="bullet"/>
      <w:lvlText w:val=""/>
      <w:lvlJc w:val="left"/>
      <w:pPr>
        <w:ind w:left="2160" w:hanging="360"/>
      </w:pPr>
      <w:rPr>
        <w:rFonts w:ascii="Wingdings" w:hAnsi="Wingdings" w:hint="default"/>
      </w:rPr>
    </w:lvl>
    <w:lvl w:ilvl="3" w:tplc="675CB5A8" w:tentative="1">
      <w:start w:val="1"/>
      <w:numFmt w:val="bullet"/>
      <w:lvlText w:val=""/>
      <w:lvlJc w:val="left"/>
      <w:pPr>
        <w:ind w:left="2880" w:hanging="360"/>
      </w:pPr>
      <w:rPr>
        <w:rFonts w:ascii="Symbol" w:hAnsi="Symbol" w:hint="default"/>
      </w:rPr>
    </w:lvl>
    <w:lvl w:ilvl="4" w:tplc="A740ECAC" w:tentative="1">
      <w:start w:val="1"/>
      <w:numFmt w:val="bullet"/>
      <w:lvlText w:val="o"/>
      <w:lvlJc w:val="left"/>
      <w:pPr>
        <w:ind w:left="3600" w:hanging="360"/>
      </w:pPr>
      <w:rPr>
        <w:rFonts w:ascii="Courier New" w:hAnsi="Courier New" w:cs="Courier New" w:hint="default"/>
      </w:rPr>
    </w:lvl>
    <w:lvl w:ilvl="5" w:tplc="04AC74F4" w:tentative="1">
      <w:start w:val="1"/>
      <w:numFmt w:val="bullet"/>
      <w:lvlText w:val=""/>
      <w:lvlJc w:val="left"/>
      <w:pPr>
        <w:ind w:left="4320" w:hanging="360"/>
      </w:pPr>
      <w:rPr>
        <w:rFonts w:ascii="Wingdings" w:hAnsi="Wingdings" w:hint="default"/>
      </w:rPr>
    </w:lvl>
    <w:lvl w:ilvl="6" w:tplc="44A26B34" w:tentative="1">
      <w:start w:val="1"/>
      <w:numFmt w:val="bullet"/>
      <w:lvlText w:val=""/>
      <w:lvlJc w:val="left"/>
      <w:pPr>
        <w:ind w:left="5040" w:hanging="360"/>
      </w:pPr>
      <w:rPr>
        <w:rFonts w:ascii="Symbol" w:hAnsi="Symbol" w:hint="default"/>
      </w:rPr>
    </w:lvl>
    <w:lvl w:ilvl="7" w:tplc="16DC6436" w:tentative="1">
      <w:start w:val="1"/>
      <w:numFmt w:val="bullet"/>
      <w:lvlText w:val="o"/>
      <w:lvlJc w:val="left"/>
      <w:pPr>
        <w:ind w:left="5760" w:hanging="360"/>
      </w:pPr>
      <w:rPr>
        <w:rFonts w:ascii="Courier New" w:hAnsi="Courier New" w:cs="Courier New" w:hint="default"/>
      </w:rPr>
    </w:lvl>
    <w:lvl w:ilvl="8" w:tplc="FC863D56" w:tentative="1">
      <w:start w:val="1"/>
      <w:numFmt w:val="bullet"/>
      <w:lvlText w:val=""/>
      <w:lvlJc w:val="left"/>
      <w:pPr>
        <w:ind w:left="6480" w:hanging="360"/>
      </w:pPr>
      <w:rPr>
        <w:rFonts w:ascii="Wingdings" w:hAnsi="Wingdings" w:hint="default"/>
      </w:rPr>
    </w:lvl>
  </w:abstractNum>
  <w:abstractNum w:abstractNumId="12" w15:restartNumberingAfterBreak="0">
    <w:nsid w:val="60A8543F"/>
    <w:multiLevelType w:val="hybridMultilevel"/>
    <w:tmpl w:val="B2EEEACE"/>
    <w:lvl w:ilvl="0" w:tplc="191C8C60">
      <w:start w:val="1"/>
      <w:numFmt w:val="lowerLetter"/>
      <w:lvlText w:val="%1)"/>
      <w:lvlJc w:val="left"/>
      <w:pPr>
        <w:ind w:left="720" w:hanging="360"/>
      </w:pPr>
      <w:rPr>
        <w:rFonts w:hint="default"/>
      </w:rPr>
    </w:lvl>
    <w:lvl w:ilvl="1" w:tplc="A9189124" w:tentative="1">
      <w:start w:val="1"/>
      <w:numFmt w:val="lowerLetter"/>
      <w:lvlText w:val="%2."/>
      <w:lvlJc w:val="left"/>
      <w:pPr>
        <w:ind w:left="1440" w:hanging="360"/>
      </w:pPr>
    </w:lvl>
    <w:lvl w:ilvl="2" w:tplc="79F2D6E6" w:tentative="1">
      <w:start w:val="1"/>
      <w:numFmt w:val="lowerRoman"/>
      <w:lvlText w:val="%3."/>
      <w:lvlJc w:val="right"/>
      <w:pPr>
        <w:ind w:left="2160" w:hanging="180"/>
      </w:pPr>
    </w:lvl>
    <w:lvl w:ilvl="3" w:tplc="ECF8A3E8" w:tentative="1">
      <w:start w:val="1"/>
      <w:numFmt w:val="decimal"/>
      <w:lvlText w:val="%4."/>
      <w:lvlJc w:val="left"/>
      <w:pPr>
        <w:ind w:left="2880" w:hanging="360"/>
      </w:pPr>
    </w:lvl>
    <w:lvl w:ilvl="4" w:tplc="AEDEEC40" w:tentative="1">
      <w:start w:val="1"/>
      <w:numFmt w:val="lowerLetter"/>
      <w:lvlText w:val="%5."/>
      <w:lvlJc w:val="left"/>
      <w:pPr>
        <w:ind w:left="3600" w:hanging="360"/>
      </w:pPr>
    </w:lvl>
    <w:lvl w:ilvl="5" w:tplc="DCC86228" w:tentative="1">
      <w:start w:val="1"/>
      <w:numFmt w:val="lowerRoman"/>
      <w:lvlText w:val="%6."/>
      <w:lvlJc w:val="right"/>
      <w:pPr>
        <w:ind w:left="4320" w:hanging="180"/>
      </w:pPr>
    </w:lvl>
    <w:lvl w:ilvl="6" w:tplc="FCE222BC" w:tentative="1">
      <w:start w:val="1"/>
      <w:numFmt w:val="decimal"/>
      <w:lvlText w:val="%7."/>
      <w:lvlJc w:val="left"/>
      <w:pPr>
        <w:ind w:left="5040" w:hanging="360"/>
      </w:pPr>
    </w:lvl>
    <w:lvl w:ilvl="7" w:tplc="D2326366" w:tentative="1">
      <w:start w:val="1"/>
      <w:numFmt w:val="lowerLetter"/>
      <w:lvlText w:val="%8."/>
      <w:lvlJc w:val="left"/>
      <w:pPr>
        <w:ind w:left="5760" w:hanging="360"/>
      </w:pPr>
    </w:lvl>
    <w:lvl w:ilvl="8" w:tplc="B45CA320" w:tentative="1">
      <w:start w:val="1"/>
      <w:numFmt w:val="lowerRoman"/>
      <w:lvlText w:val="%9."/>
      <w:lvlJc w:val="right"/>
      <w:pPr>
        <w:ind w:left="6480" w:hanging="180"/>
      </w:pPr>
    </w:lvl>
  </w:abstractNum>
  <w:abstractNum w:abstractNumId="13" w15:restartNumberingAfterBreak="0">
    <w:nsid w:val="64CA7283"/>
    <w:multiLevelType w:val="hybridMultilevel"/>
    <w:tmpl w:val="766EDFEE"/>
    <w:lvl w:ilvl="0" w:tplc="1FBCB80C">
      <w:start w:val="1"/>
      <w:numFmt w:val="decimal"/>
      <w:lvlText w:val="%1."/>
      <w:lvlJc w:val="left"/>
      <w:pPr>
        <w:ind w:left="720" w:hanging="360"/>
      </w:pPr>
    </w:lvl>
    <w:lvl w:ilvl="1" w:tplc="4F5CDB5A" w:tentative="1">
      <w:start w:val="1"/>
      <w:numFmt w:val="lowerLetter"/>
      <w:lvlText w:val="%2."/>
      <w:lvlJc w:val="left"/>
      <w:pPr>
        <w:ind w:left="1440" w:hanging="360"/>
      </w:pPr>
    </w:lvl>
    <w:lvl w:ilvl="2" w:tplc="C8281926" w:tentative="1">
      <w:start w:val="1"/>
      <w:numFmt w:val="lowerRoman"/>
      <w:lvlText w:val="%3."/>
      <w:lvlJc w:val="right"/>
      <w:pPr>
        <w:ind w:left="2160" w:hanging="180"/>
      </w:pPr>
    </w:lvl>
    <w:lvl w:ilvl="3" w:tplc="2020B5BC" w:tentative="1">
      <w:start w:val="1"/>
      <w:numFmt w:val="decimal"/>
      <w:lvlText w:val="%4."/>
      <w:lvlJc w:val="left"/>
      <w:pPr>
        <w:ind w:left="2880" w:hanging="360"/>
      </w:pPr>
    </w:lvl>
    <w:lvl w:ilvl="4" w:tplc="702CE68C" w:tentative="1">
      <w:start w:val="1"/>
      <w:numFmt w:val="lowerLetter"/>
      <w:lvlText w:val="%5."/>
      <w:lvlJc w:val="left"/>
      <w:pPr>
        <w:ind w:left="3600" w:hanging="360"/>
      </w:pPr>
    </w:lvl>
    <w:lvl w:ilvl="5" w:tplc="214E12C8" w:tentative="1">
      <w:start w:val="1"/>
      <w:numFmt w:val="lowerRoman"/>
      <w:lvlText w:val="%6."/>
      <w:lvlJc w:val="right"/>
      <w:pPr>
        <w:ind w:left="4320" w:hanging="180"/>
      </w:pPr>
    </w:lvl>
    <w:lvl w:ilvl="6" w:tplc="F9863C62" w:tentative="1">
      <w:start w:val="1"/>
      <w:numFmt w:val="decimal"/>
      <w:lvlText w:val="%7."/>
      <w:lvlJc w:val="left"/>
      <w:pPr>
        <w:ind w:left="5040" w:hanging="360"/>
      </w:pPr>
    </w:lvl>
    <w:lvl w:ilvl="7" w:tplc="F9528304" w:tentative="1">
      <w:start w:val="1"/>
      <w:numFmt w:val="lowerLetter"/>
      <w:lvlText w:val="%8."/>
      <w:lvlJc w:val="left"/>
      <w:pPr>
        <w:ind w:left="5760" w:hanging="360"/>
      </w:pPr>
    </w:lvl>
    <w:lvl w:ilvl="8" w:tplc="D70EE8C8" w:tentative="1">
      <w:start w:val="1"/>
      <w:numFmt w:val="lowerRoman"/>
      <w:lvlText w:val="%9."/>
      <w:lvlJc w:val="right"/>
      <w:pPr>
        <w:ind w:left="6480" w:hanging="180"/>
      </w:pPr>
    </w:lvl>
  </w:abstractNum>
  <w:abstractNum w:abstractNumId="14" w15:restartNumberingAfterBreak="0">
    <w:nsid w:val="78687374"/>
    <w:multiLevelType w:val="hybridMultilevel"/>
    <w:tmpl w:val="E956282A"/>
    <w:lvl w:ilvl="0" w:tplc="43629D30">
      <w:start w:val="1"/>
      <w:numFmt w:val="bullet"/>
      <w:lvlText w:val=""/>
      <w:lvlJc w:val="left"/>
      <w:pPr>
        <w:ind w:left="1068" w:hanging="360"/>
      </w:pPr>
      <w:rPr>
        <w:rFonts w:ascii="Symbol" w:hAnsi="Symbol" w:hint="default"/>
      </w:rPr>
    </w:lvl>
    <w:lvl w:ilvl="1" w:tplc="C4301384" w:tentative="1">
      <w:start w:val="1"/>
      <w:numFmt w:val="bullet"/>
      <w:lvlText w:val="o"/>
      <w:lvlJc w:val="left"/>
      <w:pPr>
        <w:ind w:left="1788" w:hanging="360"/>
      </w:pPr>
      <w:rPr>
        <w:rFonts w:ascii="Courier New" w:hAnsi="Courier New" w:cs="Courier New" w:hint="default"/>
      </w:rPr>
    </w:lvl>
    <w:lvl w:ilvl="2" w:tplc="1960F6E8" w:tentative="1">
      <w:start w:val="1"/>
      <w:numFmt w:val="bullet"/>
      <w:lvlText w:val=""/>
      <w:lvlJc w:val="left"/>
      <w:pPr>
        <w:ind w:left="2508" w:hanging="360"/>
      </w:pPr>
      <w:rPr>
        <w:rFonts w:ascii="Wingdings" w:hAnsi="Wingdings" w:hint="default"/>
      </w:rPr>
    </w:lvl>
    <w:lvl w:ilvl="3" w:tplc="DD362360" w:tentative="1">
      <w:start w:val="1"/>
      <w:numFmt w:val="bullet"/>
      <w:lvlText w:val=""/>
      <w:lvlJc w:val="left"/>
      <w:pPr>
        <w:ind w:left="3228" w:hanging="360"/>
      </w:pPr>
      <w:rPr>
        <w:rFonts w:ascii="Symbol" w:hAnsi="Symbol" w:hint="default"/>
      </w:rPr>
    </w:lvl>
    <w:lvl w:ilvl="4" w:tplc="7C3696F6" w:tentative="1">
      <w:start w:val="1"/>
      <w:numFmt w:val="bullet"/>
      <w:lvlText w:val="o"/>
      <w:lvlJc w:val="left"/>
      <w:pPr>
        <w:ind w:left="3948" w:hanging="360"/>
      </w:pPr>
      <w:rPr>
        <w:rFonts w:ascii="Courier New" w:hAnsi="Courier New" w:cs="Courier New" w:hint="default"/>
      </w:rPr>
    </w:lvl>
    <w:lvl w:ilvl="5" w:tplc="E9A888C2" w:tentative="1">
      <w:start w:val="1"/>
      <w:numFmt w:val="bullet"/>
      <w:lvlText w:val=""/>
      <w:lvlJc w:val="left"/>
      <w:pPr>
        <w:ind w:left="4668" w:hanging="360"/>
      </w:pPr>
      <w:rPr>
        <w:rFonts w:ascii="Wingdings" w:hAnsi="Wingdings" w:hint="default"/>
      </w:rPr>
    </w:lvl>
    <w:lvl w:ilvl="6" w:tplc="F83EEC26" w:tentative="1">
      <w:start w:val="1"/>
      <w:numFmt w:val="bullet"/>
      <w:lvlText w:val=""/>
      <w:lvlJc w:val="left"/>
      <w:pPr>
        <w:ind w:left="5388" w:hanging="360"/>
      </w:pPr>
      <w:rPr>
        <w:rFonts w:ascii="Symbol" w:hAnsi="Symbol" w:hint="default"/>
      </w:rPr>
    </w:lvl>
    <w:lvl w:ilvl="7" w:tplc="FE56D92E" w:tentative="1">
      <w:start w:val="1"/>
      <w:numFmt w:val="bullet"/>
      <w:lvlText w:val="o"/>
      <w:lvlJc w:val="left"/>
      <w:pPr>
        <w:ind w:left="6108" w:hanging="360"/>
      </w:pPr>
      <w:rPr>
        <w:rFonts w:ascii="Courier New" w:hAnsi="Courier New" w:cs="Courier New" w:hint="default"/>
      </w:rPr>
    </w:lvl>
    <w:lvl w:ilvl="8" w:tplc="3ABA76C2" w:tentative="1">
      <w:start w:val="1"/>
      <w:numFmt w:val="bullet"/>
      <w:lvlText w:val=""/>
      <w:lvlJc w:val="left"/>
      <w:pPr>
        <w:ind w:left="6828" w:hanging="360"/>
      </w:pPr>
      <w:rPr>
        <w:rFonts w:ascii="Wingdings" w:hAnsi="Wingdings" w:hint="default"/>
      </w:rPr>
    </w:lvl>
  </w:abstractNum>
  <w:abstractNum w:abstractNumId="15"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C4B44D2"/>
    <w:multiLevelType w:val="hybridMultilevel"/>
    <w:tmpl w:val="0BC83264"/>
    <w:lvl w:ilvl="0" w:tplc="3EC8F742">
      <w:numFmt w:val="bullet"/>
      <w:lvlText w:val="-"/>
      <w:lvlJc w:val="left"/>
      <w:pPr>
        <w:ind w:left="720" w:hanging="360"/>
      </w:pPr>
      <w:rPr>
        <w:rFonts w:ascii="Calibri" w:eastAsia="Aptos" w:hAnsi="Calibri" w:cs="Calibri" w:hint="default"/>
        <w:b/>
        <w:color w:val="auto"/>
        <w:sz w:val="22"/>
      </w:rPr>
    </w:lvl>
    <w:lvl w:ilvl="1" w:tplc="2E76E24E" w:tentative="1">
      <w:start w:val="1"/>
      <w:numFmt w:val="bullet"/>
      <w:lvlText w:val="o"/>
      <w:lvlJc w:val="left"/>
      <w:pPr>
        <w:ind w:left="1440" w:hanging="360"/>
      </w:pPr>
      <w:rPr>
        <w:rFonts w:ascii="Courier New" w:hAnsi="Courier New" w:cs="Courier New" w:hint="default"/>
      </w:rPr>
    </w:lvl>
    <w:lvl w:ilvl="2" w:tplc="75223CBA" w:tentative="1">
      <w:start w:val="1"/>
      <w:numFmt w:val="bullet"/>
      <w:lvlText w:val=""/>
      <w:lvlJc w:val="left"/>
      <w:pPr>
        <w:ind w:left="2160" w:hanging="360"/>
      </w:pPr>
      <w:rPr>
        <w:rFonts w:ascii="Wingdings" w:hAnsi="Wingdings" w:hint="default"/>
      </w:rPr>
    </w:lvl>
    <w:lvl w:ilvl="3" w:tplc="352887EA" w:tentative="1">
      <w:start w:val="1"/>
      <w:numFmt w:val="bullet"/>
      <w:lvlText w:val=""/>
      <w:lvlJc w:val="left"/>
      <w:pPr>
        <w:ind w:left="2880" w:hanging="360"/>
      </w:pPr>
      <w:rPr>
        <w:rFonts w:ascii="Symbol" w:hAnsi="Symbol" w:hint="default"/>
      </w:rPr>
    </w:lvl>
    <w:lvl w:ilvl="4" w:tplc="92985A6A" w:tentative="1">
      <w:start w:val="1"/>
      <w:numFmt w:val="bullet"/>
      <w:lvlText w:val="o"/>
      <w:lvlJc w:val="left"/>
      <w:pPr>
        <w:ind w:left="3600" w:hanging="360"/>
      </w:pPr>
      <w:rPr>
        <w:rFonts w:ascii="Courier New" w:hAnsi="Courier New" w:cs="Courier New" w:hint="default"/>
      </w:rPr>
    </w:lvl>
    <w:lvl w:ilvl="5" w:tplc="0466FCDE" w:tentative="1">
      <w:start w:val="1"/>
      <w:numFmt w:val="bullet"/>
      <w:lvlText w:val=""/>
      <w:lvlJc w:val="left"/>
      <w:pPr>
        <w:ind w:left="4320" w:hanging="360"/>
      </w:pPr>
      <w:rPr>
        <w:rFonts w:ascii="Wingdings" w:hAnsi="Wingdings" w:hint="default"/>
      </w:rPr>
    </w:lvl>
    <w:lvl w:ilvl="6" w:tplc="6CEE74F0" w:tentative="1">
      <w:start w:val="1"/>
      <w:numFmt w:val="bullet"/>
      <w:lvlText w:val=""/>
      <w:lvlJc w:val="left"/>
      <w:pPr>
        <w:ind w:left="5040" w:hanging="360"/>
      </w:pPr>
      <w:rPr>
        <w:rFonts w:ascii="Symbol" w:hAnsi="Symbol" w:hint="default"/>
      </w:rPr>
    </w:lvl>
    <w:lvl w:ilvl="7" w:tplc="B4CC98C8" w:tentative="1">
      <w:start w:val="1"/>
      <w:numFmt w:val="bullet"/>
      <w:lvlText w:val="o"/>
      <w:lvlJc w:val="left"/>
      <w:pPr>
        <w:ind w:left="5760" w:hanging="360"/>
      </w:pPr>
      <w:rPr>
        <w:rFonts w:ascii="Courier New" w:hAnsi="Courier New" w:cs="Courier New" w:hint="default"/>
      </w:rPr>
    </w:lvl>
    <w:lvl w:ilvl="8" w:tplc="C9F43CDA" w:tentative="1">
      <w:start w:val="1"/>
      <w:numFmt w:val="bullet"/>
      <w:lvlText w:val=""/>
      <w:lvlJc w:val="left"/>
      <w:pPr>
        <w:ind w:left="6480" w:hanging="360"/>
      </w:pPr>
      <w:rPr>
        <w:rFonts w:ascii="Wingdings" w:hAnsi="Wingdings" w:hint="default"/>
      </w:rPr>
    </w:lvl>
  </w:abstractNum>
  <w:num w:numId="1" w16cid:durableId="1909029561">
    <w:abstractNumId w:val="15"/>
  </w:num>
  <w:num w:numId="2" w16cid:durableId="1230117275">
    <w:abstractNumId w:val="12"/>
  </w:num>
  <w:num w:numId="3" w16cid:durableId="1423380907">
    <w:abstractNumId w:val="8"/>
  </w:num>
  <w:num w:numId="4" w16cid:durableId="1241676540">
    <w:abstractNumId w:val="13"/>
  </w:num>
  <w:num w:numId="5" w16cid:durableId="1487092350">
    <w:abstractNumId w:val="14"/>
  </w:num>
  <w:num w:numId="6" w16cid:durableId="278268926">
    <w:abstractNumId w:val="7"/>
  </w:num>
  <w:num w:numId="7" w16cid:durableId="1400055387">
    <w:abstractNumId w:val="3"/>
  </w:num>
  <w:num w:numId="8" w16cid:durableId="1628512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1"/>
  </w:num>
  <w:num w:numId="10" w16cid:durableId="1928423781">
    <w:abstractNumId w:val="4"/>
  </w:num>
  <w:num w:numId="11" w16cid:durableId="1563522245">
    <w:abstractNumId w:val="5"/>
  </w:num>
  <w:num w:numId="12" w16cid:durableId="1360357834">
    <w:abstractNumId w:val="10"/>
  </w:num>
  <w:num w:numId="13" w16cid:durableId="11958020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1487086">
    <w:abstractNumId w:val="6"/>
  </w:num>
  <w:num w:numId="15" w16cid:durableId="611018964">
    <w:abstractNumId w:val="0"/>
  </w:num>
  <w:num w:numId="16" w16cid:durableId="528296013">
    <w:abstractNumId w:val="11"/>
  </w:num>
  <w:num w:numId="17" w16cid:durableId="5981035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16BB6"/>
    <w:rsid w:val="00095B89"/>
    <w:rsid w:val="00117CFF"/>
    <w:rsid w:val="00140440"/>
    <w:rsid w:val="00167123"/>
    <w:rsid w:val="00184BDA"/>
    <w:rsid w:val="00193F01"/>
    <w:rsid w:val="001A2530"/>
    <w:rsid w:val="001C529C"/>
    <w:rsid w:val="00242227"/>
    <w:rsid w:val="002C3FFC"/>
    <w:rsid w:val="002D688A"/>
    <w:rsid w:val="002D7BEA"/>
    <w:rsid w:val="002F38F1"/>
    <w:rsid w:val="00324FE5"/>
    <w:rsid w:val="003441B9"/>
    <w:rsid w:val="0039401E"/>
    <w:rsid w:val="003A5826"/>
    <w:rsid w:val="003E3549"/>
    <w:rsid w:val="00410270"/>
    <w:rsid w:val="0043034C"/>
    <w:rsid w:val="00475F23"/>
    <w:rsid w:val="00486C21"/>
    <w:rsid w:val="00511710"/>
    <w:rsid w:val="005313F4"/>
    <w:rsid w:val="0055375D"/>
    <w:rsid w:val="005942CF"/>
    <w:rsid w:val="005B5F26"/>
    <w:rsid w:val="005C26B4"/>
    <w:rsid w:val="005C39E8"/>
    <w:rsid w:val="00607B86"/>
    <w:rsid w:val="00632739"/>
    <w:rsid w:val="0063595E"/>
    <w:rsid w:val="00657124"/>
    <w:rsid w:val="00662886"/>
    <w:rsid w:val="006C5CDF"/>
    <w:rsid w:val="006D1E85"/>
    <w:rsid w:val="006D217B"/>
    <w:rsid w:val="006E30F3"/>
    <w:rsid w:val="007061D5"/>
    <w:rsid w:val="00712112"/>
    <w:rsid w:val="0075314F"/>
    <w:rsid w:val="00756FFC"/>
    <w:rsid w:val="00774953"/>
    <w:rsid w:val="007810C7"/>
    <w:rsid w:val="007B2573"/>
    <w:rsid w:val="007C4273"/>
    <w:rsid w:val="007F2BF6"/>
    <w:rsid w:val="00800247"/>
    <w:rsid w:val="008032EC"/>
    <w:rsid w:val="0082498D"/>
    <w:rsid w:val="00832A56"/>
    <w:rsid w:val="008566CF"/>
    <w:rsid w:val="008649BE"/>
    <w:rsid w:val="00867875"/>
    <w:rsid w:val="0090257F"/>
    <w:rsid w:val="00910200"/>
    <w:rsid w:val="00972CA5"/>
    <w:rsid w:val="00A02762"/>
    <w:rsid w:val="00A35B9A"/>
    <w:rsid w:val="00A678CA"/>
    <w:rsid w:val="00A77B3E"/>
    <w:rsid w:val="00AD3E10"/>
    <w:rsid w:val="00B033D1"/>
    <w:rsid w:val="00B16042"/>
    <w:rsid w:val="00B3388D"/>
    <w:rsid w:val="00B43A7A"/>
    <w:rsid w:val="00B4406C"/>
    <w:rsid w:val="00B457F3"/>
    <w:rsid w:val="00BC2597"/>
    <w:rsid w:val="00BD23AC"/>
    <w:rsid w:val="00C324D5"/>
    <w:rsid w:val="00C767A3"/>
    <w:rsid w:val="00CE1E06"/>
    <w:rsid w:val="00D36B2D"/>
    <w:rsid w:val="00D739D5"/>
    <w:rsid w:val="00D94E5E"/>
    <w:rsid w:val="00DA5F7E"/>
    <w:rsid w:val="00E04D4F"/>
    <w:rsid w:val="00EA1B5B"/>
    <w:rsid w:val="00EB5F3D"/>
    <w:rsid w:val="00EC3BEF"/>
    <w:rsid w:val="00F175B3"/>
    <w:rsid w:val="00F27E46"/>
    <w:rsid w:val="00F71801"/>
    <w:rsid w:val="00FA4A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A605"/>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5072</Words>
  <Characters>27898</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2026-07-28T06:32:00Z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